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D788D" w14:textId="77777777" w:rsidR="005B4139" w:rsidRPr="00075DB5" w:rsidRDefault="005B4139" w:rsidP="005B4139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  <w:lang w:val="ru-RU"/>
        </w:rPr>
      </w:pPr>
      <w:r w:rsidRPr="00075DB5">
        <w:rPr>
          <w:rFonts w:eastAsia="Calibri"/>
          <w:color w:val="000000" w:themeColor="text1"/>
          <w:sz w:val="28"/>
          <w:szCs w:val="28"/>
          <w:lang w:val="ru-RU" w:bidi="ru-RU"/>
        </w:rPr>
        <w:t xml:space="preserve">Министерство образования и науки </w:t>
      </w:r>
      <w:r w:rsidRPr="00075DB5">
        <w:rPr>
          <w:color w:val="000000" w:themeColor="text1"/>
          <w:sz w:val="28"/>
          <w:szCs w:val="28"/>
          <w:lang w:val="ru-RU" w:bidi="ru-RU"/>
        </w:rPr>
        <w:t>Республики Ингушетия</w:t>
      </w:r>
    </w:p>
    <w:p w14:paraId="3C368114" w14:textId="77777777" w:rsidR="005B4139" w:rsidRPr="00075DB5" w:rsidRDefault="005B4139" w:rsidP="005B4139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val="ru-RU" w:bidi="ru-RU"/>
        </w:rPr>
      </w:pPr>
      <w:r w:rsidRPr="00075DB5">
        <w:rPr>
          <w:rFonts w:eastAsia="Calibri"/>
          <w:color w:val="000000" w:themeColor="text1"/>
          <w:sz w:val="28"/>
          <w:szCs w:val="28"/>
          <w:lang w:val="ru-RU" w:bidi="ru-RU"/>
        </w:rPr>
        <w:t>Частное профессиональное образовательное учреждение</w:t>
      </w:r>
    </w:p>
    <w:p w14:paraId="1202BD87" w14:textId="198725C3" w:rsidR="005B4139" w:rsidRPr="00075DB5" w:rsidRDefault="005B4139" w:rsidP="005B4139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val="ru-RU" w:bidi="ru-RU"/>
        </w:rPr>
      </w:pPr>
      <w:r w:rsidRPr="00075DB5">
        <w:rPr>
          <w:color w:val="000000" w:themeColor="text1"/>
          <w:sz w:val="28"/>
          <w:szCs w:val="28"/>
          <w:lang w:val="ru-RU" w:bidi="ru-RU"/>
        </w:rPr>
        <w:t>«Ингушский индустриальный колледж»</w:t>
      </w:r>
    </w:p>
    <w:p w14:paraId="0E2D8EAE" w14:textId="7CD38223" w:rsidR="005B4139" w:rsidRPr="00075DB5" w:rsidRDefault="005B4139" w:rsidP="005B4139">
      <w:pPr>
        <w:rPr>
          <w:noProof/>
          <w:color w:val="000000" w:themeColor="text1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771"/>
        <w:gridCol w:w="4799"/>
      </w:tblGrid>
      <w:tr w:rsidR="005B4139" w:rsidRPr="00075DB5" w14:paraId="794B8E54" w14:textId="77777777" w:rsidTr="005B4139">
        <w:trPr>
          <w:trHeight w:val="1725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C76A41" w14:textId="77777777" w:rsidR="005B4139" w:rsidRPr="00075DB5" w:rsidRDefault="005B4139" w:rsidP="005B4139">
            <w:pPr>
              <w:rPr>
                <w:color w:val="000000" w:themeColor="text1"/>
                <w:kern w:val="2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ПРИНЯТО</w:t>
            </w:r>
          </w:p>
          <w:p w14:paraId="7143E633" w14:textId="77777777" w:rsidR="005B4139" w:rsidRPr="00075DB5" w:rsidRDefault="005B4139" w:rsidP="005B4139">
            <w:pPr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на заседании ПС</w:t>
            </w:r>
          </w:p>
          <w:p w14:paraId="54E32145" w14:textId="61BD9E2E" w:rsidR="005B4139" w:rsidRPr="00075DB5" w:rsidRDefault="005B4139" w:rsidP="005B4139">
            <w:pPr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Протокол №</w:t>
            </w:r>
            <w:r w:rsidR="00013970">
              <w:rPr>
                <w:color w:val="000000" w:themeColor="text1"/>
                <w:sz w:val="28"/>
                <w:szCs w:val="28"/>
                <w:lang w:val="ru-RU" w:eastAsia="en-US"/>
              </w:rPr>
              <w:t>9</w:t>
            </w:r>
          </w:p>
          <w:p w14:paraId="28803FE4" w14:textId="5EC92AB1" w:rsidR="005B4139" w:rsidRPr="00075DB5" w:rsidRDefault="005B4139" w:rsidP="00013970">
            <w:pPr>
              <w:suppressAutoHyphens/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от «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30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» 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0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6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 20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1FCFEA" w14:textId="77777777" w:rsidR="005B4139" w:rsidRPr="00075DB5" w:rsidRDefault="005B4139" w:rsidP="005B4139">
            <w:pPr>
              <w:jc w:val="right"/>
              <w:rPr>
                <w:color w:val="000000" w:themeColor="text1"/>
                <w:kern w:val="2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Директор   ЧПОУ</w:t>
            </w:r>
          </w:p>
          <w:p w14:paraId="6E7825C9" w14:textId="77777777" w:rsidR="005B4139" w:rsidRPr="00075DB5" w:rsidRDefault="005B4139" w:rsidP="005B4139">
            <w:pPr>
              <w:jc w:val="right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«ИИК»</w:t>
            </w:r>
          </w:p>
          <w:p w14:paraId="124E91CC" w14:textId="77777777" w:rsidR="005B4139" w:rsidRPr="00075DB5" w:rsidRDefault="005B4139" w:rsidP="005B4139">
            <w:pPr>
              <w:jc w:val="right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__________ С.А. Хашагульгова </w:t>
            </w:r>
          </w:p>
          <w:p w14:paraId="6B3C09A9" w14:textId="51506B0C" w:rsidR="005B4139" w:rsidRPr="00075DB5" w:rsidRDefault="005B4139" w:rsidP="00013970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«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30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» 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0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6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 20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013970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г.</w:t>
            </w:r>
          </w:p>
        </w:tc>
      </w:tr>
    </w:tbl>
    <w:p w14:paraId="62A0291F" w14:textId="77777777" w:rsidR="005B4139" w:rsidRPr="00075DB5" w:rsidRDefault="005B4139" w:rsidP="005B4139">
      <w:pPr>
        <w:rPr>
          <w:noProof/>
          <w:color w:val="000000" w:themeColor="text1"/>
          <w:sz w:val="28"/>
          <w:szCs w:val="28"/>
        </w:rPr>
      </w:pPr>
    </w:p>
    <w:p w14:paraId="6C081035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0C62C1AF" w14:textId="2B0153FE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43AD16F0" w14:textId="50E813B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6255D026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5FDB2DEB" w14:textId="77777777" w:rsidR="00AC2505" w:rsidRPr="00075DB5" w:rsidRDefault="00AC2505" w:rsidP="00874FF2">
      <w:pPr>
        <w:rPr>
          <w:noProof/>
          <w:color w:val="000000" w:themeColor="text1"/>
          <w:sz w:val="28"/>
          <w:szCs w:val="28"/>
          <w:lang w:val="ru-RU"/>
        </w:rPr>
      </w:pPr>
    </w:p>
    <w:p w14:paraId="767D7E5D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4765A88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1FE13F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DE58574" w14:textId="77777777" w:rsidR="00B21701" w:rsidRPr="00075DB5" w:rsidRDefault="00B21701" w:rsidP="00B21701">
      <w:pPr>
        <w:framePr w:w="8525" w:h="4366" w:hRule="exact" w:wrap="none" w:vAnchor="page" w:hAnchor="page" w:x="2032" w:y="6856"/>
        <w:spacing w:after="270"/>
        <w:ind w:right="100"/>
        <w:jc w:val="center"/>
        <w:rPr>
          <w:color w:val="000000" w:themeColor="text1"/>
          <w:lang w:val="ru-RU"/>
        </w:rPr>
      </w:pPr>
      <w:bookmarkStart w:id="0" w:name="bookmark2"/>
      <w:r w:rsidRPr="00075DB5">
        <w:rPr>
          <w:rStyle w:val="19"/>
          <w:bCs w:val="0"/>
          <w:color w:val="000000" w:themeColor="text1"/>
        </w:rPr>
        <w:t>ОСНОВНАЯ ПРОФЕССИОНАЛЬНАЯ ОБРАЗОВАТЕЛЬНАЯ ПРОГРАММА ПОДГОТОВКИ СПЕЦИАЛИСТОВ</w:t>
      </w:r>
      <w:r w:rsidRPr="00075DB5">
        <w:rPr>
          <w:rStyle w:val="19"/>
          <w:bCs w:val="0"/>
          <w:color w:val="000000" w:themeColor="text1"/>
        </w:rPr>
        <w:br/>
        <w:t xml:space="preserve">СРЕДНЕГО </w:t>
      </w:r>
      <w:bookmarkEnd w:id="0"/>
      <w:r w:rsidRPr="00075DB5">
        <w:rPr>
          <w:rStyle w:val="19"/>
          <w:bCs w:val="0"/>
          <w:color w:val="000000" w:themeColor="text1"/>
        </w:rPr>
        <w:t>ЗВЕНА</w:t>
      </w:r>
    </w:p>
    <w:p w14:paraId="293D7DFF" w14:textId="77777777" w:rsidR="00B21701" w:rsidRPr="00075DB5" w:rsidRDefault="00B21701" w:rsidP="00B21701">
      <w:pPr>
        <w:framePr w:w="8525" w:h="4366" w:hRule="exact" w:wrap="none" w:vAnchor="page" w:hAnchor="page" w:x="2032" w:y="6856"/>
        <w:spacing w:line="280" w:lineRule="exact"/>
        <w:ind w:right="100"/>
        <w:jc w:val="center"/>
        <w:rPr>
          <w:color w:val="000000" w:themeColor="text1"/>
          <w:lang w:val="ru-RU"/>
        </w:rPr>
      </w:pPr>
      <w:bookmarkStart w:id="1" w:name="bookmark3"/>
      <w:r w:rsidRPr="00075DB5">
        <w:rPr>
          <w:rStyle w:val="19"/>
          <w:bCs w:val="0"/>
          <w:color w:val="000000" w:themeColor="text1"/>
        </w:rPr>
        <w:t>по специальност</w:t>
      </w:r>
      <w:bookmarkEnd w:id="1"/>
      <w:r w:rsidRPr="00075DB5">
        <w:rPr>
          <w:rStyle w:val="19"/>
          <w:bCs w:val="0"/>
          <w:color w:val="000000" w:themeColor="text1"/>
        </w:rPr>
        <w:t>и</w:t>
      </w:r>
    </w:p>
    <w:p w14:paraId="371764B9" w14:textId="77777777" w:rsidR="00B21701" w:rsidRPr="00075DB5" w:rsidRDefault="00B21701" w:rsidP="00B21701">
      <w:pPr>
        <w:framePr w:w="8525" w:h="4366" w:hRule="exact" w:wrap="none" w:vAnchor="page" w:hAnchor="page" w:x="2032" w:y="6856"/>
        <w:spacing w:after="322" w:line="280" w:lineRule="exact"/>
        <w:ind w:right="100"/>
        <w:jc w:val="center"/>
        <w:rPr>
          <w:rStyle w:val="29"/>
          <w:b/>
          <w:color w:val="000000" w:themeColor="text1"/>
        </w:rPr>
      </w:pPr>
      <w:r w:rsidRPr="00075DB5">
        <w:rPr>
          <w:rStyle w:val="29"/>
          <w:b/>
          <w:color w:val="000000" w:themeColor="text1"/>
        </w:rPr>
        <w:t>38.02.01 Экономика и бухгалтерский учет</w:t>
      </w:r>
    </w:p>
    <w:p w14:paraId="177FD2D1" w14:textId="7777777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rStyle w:val="29"/>
          <w:color w:val="000000" w:themeColor="text1"/>
          <w:sz w:val="24"/>
          <w:szCs w:val="24"/>
        </w:rPr>
      </w:pPr>
    </w:p>
    <w:p w14:paraId="1DC76BF4" w14:textId="7777777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rStyle w:val="29"/>
          <w:color w:val="000000" w:themeColor="text1"/>
          <w:sz w:val="24"/>
          <w:szCs w:val="24"/>
        </w:rPr>
      </w:pPr>
    </w:p>
    <w:p w14:paraId="068522D2" w14:textId="7777777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rStyle w:val="29"/>
          <w:color w:val="000000" w:themeColor="text1"/>
          <w:sz w:val="24"/>
          <w:szCs w:val="24"/>
        </w:rPr>
      </w:pPr>
    </w:p>
    <w:p w14:paraId="3C958817" w14:textId="6EFB5CC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color w:val="000000" w:themeColor="text1"/>
          <w:sz w:val="24"/>
          <w:szCs w:val="24"/>
          <w:lang w:val="ru-RU"/>
        </w:rPr>
      </w:pPr>
      <w:r w:rsidRPr="00075DB5">
        <w:rPr>
          <w:rStyle w:val="29"/>
          <w:color w:val="000000" w:themeColor="text1"/>
          <w:sz w:val="24"/>
          <w:szCs w:val="24"/>
        </w:rPr>
        <w:t>Программа подготовки -</w:t>
      </w:r>
      <w:r w:rsidR="007171CC">
        <w:rPr>
          <w:rStyle w:val="29"/>
          <w:color w:val="000000" w:themeColor="text1"/>
          <w:sz w:val="24"/>
          <w:szCs w:val="24"/>
        </w:rPr>
        <w:t xml:space="preserve"> </w:t>
      </w:r>
      <w:r w:rsidRPr="00075DB5">
        <w:rPr>
          <w:rStyle w:val="29"/>
          <w:b/>
          <w:color w:val="000000" w:themeColor="text1"/>
          <w:sz w:val="24"/>
          <w:szCs w:val="24"/>
        </w:rPr>
        <w:t>базовая</w:t>
      </w:r>
    </w:p>
    <w:p w14:paraId="4F929DDE" w14:textId="7777777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color w:val="000000" w:themeColor="text1"/>
          <w:sz w:val="24"/>
          <w:szCs w:val="24"/>
          <w:lang w:val="ru-RU"/>
        </w:rPr>
      </w:pPr>
      <w:bookmarkStart w:id="2" w:name="bookmark4"/>
      <w:r w:rsidRPr="00075DB5">
        <w:rPr>
          <w:rStyle w:val="19"/>
          <w:b w:val="0"/>
          <w:bCs w:val="0"/>
          <w:color w:val="000000" w:themeColor="text1"/>
          <w:sz w:val="24"/>
          <w:szCs w:val="24"/>
        </w:rPr>
        <w:t>Уровень образования</w:t>
      </w:r>
      <w:bookmarkEnd w:id="2"/>
    </w:p>
    <w:p w14:paraId="46BF1A60" w14:textId="77777777" w:rsidR="00B21701" w:rsidRPr="00075DB5" w:rsidRDefault="00B21701" w:rsidP="00B21701">
      <w:pPr>
        <w:framePr w:w="8525" w:h="4366" w:hRule="exact" w:wrap="none" w:vAnchor="page" w:hAnchor="page" w:x="2032" w:y="6856"/>
        <w:ind w:right="100"/>
        <w:jc w:val="right"/>
        <w:rPr>
          <w:color w:val="000000" w:themeColor="text1"/>
          <w:sz w:val="24"/>
          <w:szCs w:val="24"/>
          <w:lang w:val="ru-RU"/>
        </w:rPr>
      </w:pPr>
      <w:r w:rsidRPr="00075DB5">
        <w:rPr>
          <w:rStyle w:val="29"/>
          <w:b/>
          <w:color w:val="000000" w:themeColor="text1"/>
          <w:sz w:val="24"/>
          <w:szCs w:val="24"/>
        </w:rPr>
        <w:t>Среднее</w:t>
      </w:r>
      <w:r w:rsidRPr="00075DB5">
        <w:rPr>
          <w:rStyle w:val="29"/>
          <w:color w:val="000000" w:themeColor="text1"/>
          <w:sz w:val="24"/>
          <w:szCs w:val="24"/>
        </w:rPr>
        <w:t xml:space="preserve"> </w:t>
      </w:r>
      <w:r w:rsidRPr="00075DB5">
        <w:rPr>
          <w:rStyle w:val="29"/>
          <w:b/>
          <w:color w:val="000000" w:themeColor="text1"/>
          <w:sz w:val="24"/>
          <w:szCs w:val="24"/>
        </w:rPr>
        <w:t>профессиональное</w:t>
      </w:r>
      <w:r w:rsidRPr="00075DB5">
        <w:rPr>
          <w:rStyle w:val="29"/>
          <w:color w:val="000000" w:themeColor="text1"/>
          <w:sz w:val="24"/>
          <w:szCs w:val="24"/>
        </w:rPr>
        <w:t xml:space="preserve"> </w:t>
      </w:r>
      <w:r w:rsidRPr="00075DB5">
        <w:rPr>
          <w:rStyle w:val="29"/>
          <w:b/>
          <w:color w:val="000000" w:themeColor="text1"/>
          <w:sz w:val="24"/>
          <w:szCs w:val="24"/>
        </w:rPr>
        <w:t>образование</w:t>
      </w:r>
    </w:p>
    <w:p w14:paraId="2B4FA512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97C76F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6EB8F09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5DB087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EDF850F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50005828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842C9DA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7546896F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E134DFA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5A343F7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537333E5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059AB7E1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1B8CE47E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072680A1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6B216592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7B427E02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40E9093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6AD17DC6" w14:textId="77777777" w:rsidR="00B21701" w:rsidRPr="00075DB5" w:rsidRDefault="00B21701" w:rsidP="00013970">
      <w:pPr>
        <w:framePr w:w="8525" w:h="1453" w:hRule="exact" w:wrap="none" w:vAnchor="page" w:hAnchor="page" w:x="2002" w:y="10815"/>
        <w:ind w:right="100"/>
        <w:jc w:val="right"/>
        <w:rPr>
          <w:rStyle w:val="19"/>
          <w:b w:val="0"/>
          <w:bCs w:val="0"/>
          <w:color w:val="000000" w:themeColor="text1"/>
          <w:sz w:val="24"/>
          <w:szCs w:val="24"/>
        </w:rPr>
      </w:pPr>
      <w:bookmarkStart w:id="3" w:name="bookmark5"/>
    </w:p>
    <w:p w14:paraId="01D3033A" w14:textId="77777777" w:rsidR="00B21701" w:rsidRPr="00075DB5" w:rsidRDefault="00B21701" w:rsidP="00013970">
      <w:pPr>
        <w:framePr w:w="8525" w:h="1453" w:hRule="exact" w:wrap="none" w:vAnchor="page" w:hAnchor="page" w:x="2002" w:y="10815"/>
        <w:ind w:right="100"/>
        <w:jc w:val="right"/>
        <w:rPr>
          <w:color w:val="000000" w:themeColor="text1"/>
          <w:sz w:val="24"/>
          <w:szCs w:val="24"/>
          <w:lang w:val="ru-RU"/>
        </w:rPr>
      </w:pPr>
      <w:r w:rsidRPr="00075DB5">
        <w:rPr>
          <w:rStyle w:val="19"/>
          <w:b w:val="0"/>
          <w:bCs w:val="0"/>
          <w:color w:val="000000" w:themeColor="text1"/>
          <w:sz w:val="24"/>
          <w:szCs w:val="24"/>
        </w:rPr>
        <w:t>Квалификация</w:t>
      </w:r>
      <w:bookmarkEnd w:id="3"/>
    </w:p>
    <w:p w14:paraId="704DFB22" w14:textId="77777777" w:rsidR="00013970" w:rsidRDefault="00B21701" w:rsidP="00013970">
      <w:pPr>
        <w:framePr w:w="8525" w:h="1453" w:hRule="exact" w:wrap="none" w:vAnchor="page" w:hAnchor="page" w:x="2002" w:y="10815"/>
        <w:spacing w:line="280" w:lineRule="exact"/>
        <w:ind w:right="100"/>
        <w:jc w:val="right"/>
        <w:rPr>
          <w:rStyle w:val="29"/>
          <w:b/>
          <w:color w:val="000000" w:themeColor="text1"/>
          <w:sz w:val="24"/>
          <w:szCs w:val="24"/>
        </w:rPr>
      </w:pPr>
      <w:r w:rsidRPr="00075DB5">
        <w:rPr>
          <w:rStyle w:val="29"/>
          <w:b/>
          <w:color w:val="000000" w:themeColor="text1"/>
          <w:sz w:val="24"/>
          <w:szCs w:val="24"/>
        </w:rPr>
        <w:t>Бухгалтер</w:t>
      </w:r>
      <w:r w:rsidR="00381CA2">
        <w:rPr>
          <w:rStyle w:val="29"/>
          <w:b/>
          <w:color w:val="000000" w:themeColor="text1"/>
          <w:sz w:val="24"/>
          <w:szCs w:val="24"/>
        </w:rPr>
        <w:t xml:space="preserve">, специалист </w:t>
      </w:r>
    </w:p>
    <w:p w14:paraId="172F89EF" w14:textId="5C096AAB" w:rsidR="00B21701" w:rsidRPr="00075DB5" w:rsidRDefault="00381CA2" w:rsidP="00013970">
      <w:pPr>
        <w:framePr w:w="8525" w:h="1453" w:hRule="exact" w:wrap="none" w:vAnchor="page" w:hAnchor="page" w:x="2002" w:y="10815"/>
        <w:spacing w:line="280" w:lineRule="exact"/>
        <w:ind w:right="100"/>
        <w:jc w:val="right"/>
        <w:rPr>
          <w:b/>
          <w:color w:val="000000" w:themeColor="text1"/>
          <w:sz w:val="24"/>
          <w:szCs w:val="24"/>
          <w:lang w:val="ru-RU"/>
        </w:rPr>
      </w:pPr>
      <w:r>
        <w:rPr>
          <w:rStyle w:val="29"/>
          <w:b/>
          <w:color w:val="000000" w:themeColor="text1"/>
          <w:sz w:val="24"/>
          <w:szCs w:val="24"/>
        </w:rPr>
        <w:t xml:space="preserve">по налогообложению </w:t>
      </w:r>
    </w:p>
    <w:p w14:paraId="47125705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5A139D4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53439C8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F99773D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2D8020E0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B4D18C9" w14:textId="77777777" w:rsidR="00B21701" w:rsidRPr="00075DB5" w:rsidRDefault="00B21701" w:rsidP="00B21701">
      <w:pPr>
        <w:framePr w:w="8525" w:h="654" w:hRule="exact" w:wrap="none" w:vAnchor="page" w:hAnchor="page" w:x="2045" w:y="11909"/>
        <w:spacing w:line="280" w:lineRule="exact"/>
        <w:ind w:right="100"/>
        <w:jc w:val="right"/>
        <w:rPr>
          <w:color w:val="000000" w:themeColor="text1"/>
          <w:sz w:val="24"/>
          <w:szCs w:val="24"/>
          <w:lang w:val="ru-RU"/>
        </w:rPr>
      </w:pPr>
      <w:bookmarkStart w:id="4" w:name="bookmark6"/>
      <w:r w:rsidRPr="00075DB5">
        <w:rPr>
          <w:rStyle w:val="19"/>
          <w:b w:val="0"/>
          <w:bCs w:val="0"/>
          <w:color w:val="000000" w:themeColor="text1"/>
          <w:sz w:val="24"/>
          <w:szCs w:val="24"/>
        </w:rPr>
        <w:t>Форма обучения</w:t>
      </w:r>
      <w:bookmarkEnd w:id="4"/>
    </w:p>
    <w:p w14:paraId="17BCA386" w14:textId="77777777" w:rsidR="00B21701" w:rsidRPr="00075DB5" w:rsidRDefault="00B21701" w:rsidP="00B21701">
      <w:pPr>
        <w:framePr w:w="8525" w:h="654" w:hRule="exact" w:wrap="none" w:vAnchor="page" w:hAnchor="page" w:x="2045" w:y="11909"/>
        <w:spacing w:line="280" w:lineRule="exact"/>
        <w:ind w:right="100"/>
        <w:jc w:val="right"/>
        <w:rPr>
          <w:b/>
          <w:color w:val="000000" w:themeColor="text1"/>
          <w:sz w:val="24"/>
          <w:szCs w:val="24"/>
          <w:lang w:val="ru-RU"/>
        </w:rPr>
      </w:pPr>
      <w:r w:rsidRPr="00075DB5">
        <w:rPr>
          <w:rStyle w:val="29"/>
          <w:b/>
          <w:color w:val="000000" w:themeColor="text1"/>
          <w:sz w:val="24"/>
          <w:szCs w:val="24"/>
        </w:rPr>
        <w:t>очная</w:t>
      </w:r>
    </w:p>
    <w:p w14:paraId="2779F051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0C051D15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3B39774F" w14:textId="77777777" w:rsidR="00AC2505" w:rsidRPr="00075DB5" w:rsidRDefault="00AC2505" w:rsidP="00874FF2">
      <w:pPr>
        <w:ind w:right="20"/>
        <w:jc w:val="center"/>
        <w:rPr>
          <w:color w:val="000000" w:themeColor="text1"/>
          <w:lang w:val="ru-RU"/>
        </w:rPr>
      </w:pPr>
    </w:p>
    <w:p w14:paraId="67ED9285" w14:textId="61770395" w:rsidR="00AC2505" w:rsidRPr="000E258E" w:rsidRDefault="005B6C43" w:rsidP="00AC2505">
      <w:pPr>
        <w:framePr w:w="8525" w:h="349" w:hRule="exact" w:wrap="none" w:vAnchor="page" w:hAnchor="page" w:x="2131" w:y="15211"/>
        <w:spacing w:line="280" w:lineRule="exact"/>
        <w:ind w:right="100"/>
        <w:jc w:val="center"/>
        <w:rPr>
          <w:color w:val="000000" w:themeColor="text1"/>
          <w:sz w:val="24"/>
          <w:szCs w:val="24"/>
          <w:lang w:val="ru-RU"/>
        </w:rPr>
      </w:pPr>
      <w:r w:rsidRPr="000E258E">
        <w:rPr>
          <w:rStyle w:val="29"/>
          <w:color w:val="000000" w:themeColor="text1"/>
          <w:sz w:val="24"/>
          <w:szCs w:val="24"/>
        </w:rPr>
        <w:t>г</w:t>
      </w:r>
      <w:r w:rsidR="00874FF2" w:rsidRPr="000E258E">
        <w:rPr>
          <w:rStyle w:val="29"/>
          <w:color w:val="000000" w:themeColor="text1"/>
          <w:sz w:val="24"/>
          <w:szCs w:val="24"/>
        </w:rPr>
        <w:t>.</w:t>
      </w:r>
      <w:r w:rsidR="00B21701" w:rsidRPr="000E258E">
        <w:rPr>
          <w:rStyle w:val="29"/>
          <w:color w:val="000000" w:themeColor="text1"/>
          <w:sz w:val="24"/>
          <w:szCs w:val="24"/>
        </w:rPr>
        <w:t xml:space="preserve"> </w:t>
      </w:r>
      <w:r w:rsidR="000405EF" w:rsidRPr="000E258E">
        <w:rPr>
          <w:rStyle w:val="29"/>
          <w:color w:val="000000" w:themeColor="text1"/>
          <w:sz w:val="24"/>
          <w:szCs w:val="24"/>
        </w:rPr>
        <w:t>Карабулак</w:t>
      </w:r>
      <w:r w:rsidR="00AC2505" w:rsidRPr="000E258E">
        <w:rPr>
          <w:rStyle w:val="29"/>
          <w:color w:val="000000" w:themeColor="text1"/>
          <w:sz w:val="24"/>
          <w:szCs w:val="24"/>
        </w:rPr>
        <w:t>, 20</w:t>
      </w:r>
      <w:r w:rsidR="00F07B9E" w:rsidRPr="000E258E">
        <w:rPr>
          <w:rStyle w:val="29"/>
          <w:color w:val="000000" w:themeColor="text1"/>
          <w:sz w:val="24"/>
          <w:szCs w:val="24"/>
        </w:rPr>
        <w:t>2</w:t>
      </w:r>
      <w:r w:rsidR="00013970">
        <w:rPr>
          <w:rStyle w:val="29"/>
          <w:color w:val="000000" w:themeColor="text1"/>
          <w:sz w:val="24"/>
          <w:szCs w:val="24"/>
        </w:rPr>
        <w:t>3</w:t>
      </w:r>
      <w:r w:rsidR="00874FF2" w:rsidRPr="000E258E">
        <w:rPr>
          <w:rStyle w:val="29"/>
          <w:color w:val="000000" w:themeColor="text1"/>
          <w:sz w:val="24"/>
          <w:szCs w:val="24"/>
        </w:rPr>
        <w:t>г.</w:t>
      </w:r>
    </w:p>
    <w:p w14:paraId="201AF899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45BFB7DC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66FD4830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1DC74E67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02178DA7" w14:textId="77777777" w:rsidR="00296B13" w:rsidRPr="00075DB5" w:rsidRDefault="00296B13">
      <w:pPr>
        <w:rPr>
          <w:noProof/>
          <w:color w:val="000000" w:themeColor="text1"/>
          <w:sz w:val="28"/>
          <w:szCs w:val="28"/>
          <w:lang w:val="ru-RU"/>
        </w:rPr>
      </w:pPr>
    </w:p>
    <w:p w14:paraId="5CA1F70A" w14:textId="77777777" w:rsidR="00296B13" w:rsidRPr="00075DB5" w:rsidRDefault="00296B13">
      <w:pPr>
        <w:rPr>
          <w:noProof/>
          <w:color w:val="000000" w:themeColor="text1"/>
          <w:sz w:val="28"/>
          <w:szCs w:val="28"/>
          <w:lang w:val="ru-RU"/>
        </w:rPr>
      </w:pPr>
    </w:p>
    <w:p w14:paraId="4C8F1D64" w14:textId="77777777" w:rsidR="00296B13" w:rsidRPr="00075DB5" w:rsidRDefault="00296B13">
      <w:pPr>
        <w:rPr>
          <w:noProof/>
          <w:color w:val="000000" w:themeColor="text1"/>
          <w:sz w:val="28"/>
          <w:szCs w:val="28"/>
          <w:lang w:val="ru-RU"/>
        </w:rPr>
      </w:pPr>
    </w:p>
    <w:p w14:paraId="29675F3E" w14:textId="77777777" w:rsidR="00296B13" w:rsidRPr="00075DB5" w:rsidRDefault="00296B13">
      <w:pPr>
        <w:rPr>
          <w:noProof/>
          <w:color w:val="000000" w:themeColor="text1"/>
          <w:sz w:val="28"/>
          <w:szCs w:val="28"/>
          <w:lang w:val="ru-RU"/>
        </w:rPr>
      </w:pPr>
    </w:p>
    <w:p w14:paraId="7DBDA629" w14:textId="77777777" w:rsidR="00296B13" w:rsidRPr="00075DB5" w:rsidRDefault="00296B13">
      <w:pPr>
        <w:rPr>
          <w:noProof/>
          <w:color w:val="000000" w:themeColor="text1"/>
          <w:sz w:val="28"/>
          <w:szCs w:val="28"/>
          <w:lang w:val="ru-RU"/>
        </w:rPr>
      </w:pPr>
    </w:p>
    <w:p w14:paraId="6F9C6E86" w14:textId="77777777" w:rsidR="003A2D54" w:rsidRPr="00075DB5" w:rsidRDefault="003A2D54">
      <w:pPr>
        <w:rPr>
          <w:noProof/>
          <w:color w:val="000000" w:themeColor="text1"/>
          <w:sz w:val="28"/>
          <w:szCs w:val="28"/>
          <w:lang w:val="ru-RU"/>
        </w:rPr>
      </w:pPr>
    </w:p>
    <w:p w14:paraId="5F48FFCB" w14:textId="77777777" w:rsidR="00AC2505" w:rsidRPr="00075DB5" w:rsidRDefault="00AC2505">
      <w:pPr>
        <w:rPr>
          <w:noProof/>
          <w:color w:val="000000" w:themeColor="text1"/>
          <w:sz w:val="28"/>
          <w:szCs w:val="28"/>
          <w:lang w:val="ru-RU"/>
        </w:rPr>
      </w:pPr>
    </w:p>
    <w:p w14:paraId="0E89E4FE" w14:textId="77777777" w:rsidR="00296B13" w:rsidRPr="00075DB5" w:rsidRDefault="00296B13" w:rsidP="00E367C1">
      <w:pPr>
        <w:shd w:val="clear" w:color="auto" w:fill="FFFFFF"/>
        <w:tabs>
          <w:tab w:val="left" w:leader="underscore" w:pos="8952"/>
        </w:tabs>
        <w:spacing w:line="276" w:lineRule="auto"/>
        <w:ind w:firstLine="710"/>
        <w:jc w:val="both"/>
        <w:rPr>
          <w:color w:val="000000" w:themeColor="text1"/>
          <w:sz w:val="28"/>
          <w:szCs w:val="28"/>
          <w:lang w:val="ru-RU"/>
        </w:rPr>
      </w:pPr>
    </w:p>
    <w:p w14:paraId="5B229A5F" w14:textId="2BAB522A" w:rsidR="00935CAC" w:rsidRPr="00075DB5" w:rsidRDefault="00935CAC" w:rsidP="00296B13">
      <w:pPr>
        <w:shd w:val="clear" w:color="auto" w:fill="FFFFFF"/>
        <w:tabs>
          <w:tab w:val="left" w:leader="underscore" w:pos="8952"/>
        </w:tabs>
        <w:spacing w:line="276" w:lineRule="auto"/>
        <w:ind w:firstLine="426"/>
        <w:jc w:val="both"/>
        <w:rPr>
          <w:color w:val="000000" w:themeColor="text1"/>
          <w:spacing w:val="-2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Основная профессиональная образовательная программа </w:t>
      </w:r>
      <w:r w:rsidR="00874FF2" w:rsidRPr="00075DB5">
        <w:rPr>
          <w:color w:val="000000" w:themeColor="text1"/>
          <w:sz w:val="28"/>
          <w:szCs w:val="28"/>
          <w:lang w:val="ru-RU"/>
        </w:rPr>
        <w:t>ЧПОУ</w:t>
      </w:r>
      <w:r w:rsidR="00AC2505" w:rsidRPr="00075DB5">
        <w:rPr>
          <w:color w:val="000000" w:themeColor="text1"/>
          <w:sz w:val="28"/>
          <w:szCs w:val="28"/>
          <w:lang w:val="ru-RU"/>
        </w:rPr>
        <w:t xml:space="preserve"> «</w:t>
      </w:r>
      <w:r w:rsidR="007E60B7" w:rsidRPr="00075DB5">
        <w:rPr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="00D96A4D" w:rsidRPr="00075DB5">
        <w:rPr>
          <w:color w:val="000000" w:themeColor="text1"/>
          <w:sz w:val="28"/>
          <w:szCs w:val="28"/>
          <w:lang w:val="ru-RU"/>
        </w:rPr>
        <w:t xml:space="preserve"> колледж</w:t>
      </w:r>
      <w:r w:rsidR="00874FF2" w:rsidRPr="00075DB5">
        <w:rPr>
          <w:color w:val="000000" w:themeColor="text1"/>
          <w:sz w:val="28"/>
          <w:szCs w:val="28"/>
          <w:lang w:val="ru-RU"/>
        </w:rPr>
        <w:t>»</w:t>
      </w:r>
      <w:r w:rsidRPr="00075DB5">
        <w:rPr>
          <w:color w:val="000000" w:themeColor="text1"/>
          <w:sz w:val="28"/>
          <w:szCs w:val="28"/>
          <w:lang w:val="ru-RU"/>
        </w:rPr>
        <w:t xml:space="preserve"> составлена на основе федерального государственного образовательного стандарта по </w:t>
      </w:r>
      <w:r w:rsidRPr="00075DB5">
        <w:rPr>
          <w:color w:val="000000" w:themeColor="text1"/>
          <w:spacing w:val="-2"/>
          <w:sz w:val="28"/>
          <w:szCs w:val="28"/>
          <w:lang w:val="ru-RU"/>
        </w:rPr>
        <w:t xml:space="preserve">специальности   </w:t>
      </w:r>
      <w:r w:rsidR="00AC2505" w:rsidRPr="00075DB5">
        <w:rPr>
          <w:color w:val="000000" w:themeColor="text1"/>
          <w:sz w:val="28"/>
          <w:szCs w:val="28"/>
          <w:lang w:val="ru-RU"/>
        </w:rPr>
        <w:t>38.02.01</w:t>
      </w:r>
      <w:r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Cs/>
          <w:color w:val="000000" w:themeColor="text1"/>
          <w:sz w:val="28"/>
          <w:szCs w:val="28"/>
          <w:lang w:val="ru-RU"/>
        </w:rPr>
        <w:t>Экономика и бухгалтерский учет (по отраслям),</w:t>
      </w:r>
      <w:r w:rsidRPr="00075DB5">
        <w:rPr>
          <w:color w:val="000000" w:themeColor="text1"/>
          <w:sz w:val="28"/>
          <w:szCs w:val="28"/>
          <w:lang w:val="ru-RU"/>
        </w:rPr>
        <w:t xml:space="preserve"> утвержденного приказом Министерства образования и науки Российской Федерации (рег. №282 от 06.04.2010), зарегистрированного Министерством юстиции России (рег. № 17241 от 17.05.2010).</w:t>
      </w:r>
    </w:p>
    <w:p w14:paraId="59890DE5" w14:textId="77777777" w:rsidR="003E6529" w:rsidRPr="00075DB5" w:rsidRDefault="003E6529" w:rsidP="003E6529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9E6ECCB" w14:textId="77777777" w:rsidR="00E91E72" w:rsidRPr="00075DB5" w:rsidRDefault="00E91E72" w:rsidP="00E367C1">
      <w:pPr>
        <w:widowControl w:val="0"/>
        <w:suppressAutoHyphens/>
        <w:rPr>
          <w:b/>
          <w:color w:val="000000" w:themeColor="text1"/>
          <w:sz w:val="16"/>
          <w:szCs w:val="16"/>
          <w:lang w:val="ru-RU"/>
        </w:rPr>
      </w:pPr>
    </w:p>
    <w:p w14:paraId="1DB03421" w14:textId="77777777" w:rsidR="00ED35AD" w:rsidRPr="00075DB5" w:rsidRDefault="00ED35AD" w:rsidP="00ED35AD">
      <w:pPr>
        <w:spacing w:before="100" w:beforeAutospacing="1"/>
        <w:jc w:val="both"/>
        <w:rPr>
          <w:rFonts w:eastAsia="Arial Unicode MS"/>
          <w:b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b/>
          <w:color w:val="000000" w:themeColor="text1"/>
          <w:sz w:val="28"/>
          <w:szCs w:val="28"/>
          <w:lang w:val="ru-RU"/>
        </w:rPr>
        <w:t xml:space="preserve">Организация-Разработчик: </w:t>
      </w:r>
    </w:p>
    <w:p w14:paraId="0BCC9887" w14:textId="77777777" w:rsidR="00ED35AD" w:rsidRPr="00075DB5" w:rsidRDefault="00ED35AD" w:rsidP="00ED35AD">
      <w:pPr>
        <w:spacing w:before="100" w:beforeAutospacing="1"/>
        <w:jc w:val="both"/>
        <w:rPr>
          <w:rFonts w:eastAsia="Arial Unicode MS"/>
          <w:color w:val="000000" w:themeColor="text1"/>
          <w:sz w:val="28"/>
          <w:szCs w:val="28"/>
          <w:lang w:val="ru-RU"/>
        </w:rPr>
      </w:pPr>
    </w:p>
    <w:p w14:paraId="430431E8" w14:textId="77777777" w:rsidR="00ED35AD" w:rsidRPr="00075DB5" w:rsidRDefault="00ED35AD" w:rsidP="00ED35AD">
      <w:pPr>
        <w:jc w:val="both"/>
        <w:rPr>
          <w:rFonts w:eastAsia="Arial Unicode MS"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>ЧПОУ «Ингушский индустриальный  колледж»</w:t>
      </w:r>
    </w:p>
    <w:p w14:paraId="12FB7A55" w14:textId="77777777" w:rsidR="00ED35AD" w:rsidRPr="00075DB5" w:rsidRDefault="00ED35AD" w:rsidP="00ED35AD">
      <w:pPr>
        <w:jc w:val="both"/>
        <w:rPr>
          <w:rFonts w:eastAsia="Arial Unicode MS"/>
          <w:color w:val="000000" w:themeColor="text1"/>
          <w:sz w:val="28"/>
          <w:szCs w:val="28"/>
          <w:lang w:val="ru-RU"/>
        </w:rPr>
      </w:pPr>
    </w:p>
    <w:p w14:paraId="5490DBAE" w14:textId="79082EA7" w:rsidR="00ED35AD" w:rsidRPr="00075DB5" w:rsidRDefault="00ED35AD" w:rsidP="00ED35AD">
      <w:pPr>
        <w:tabs>
          <w:tab w:val="left" w:pos="6420"/>
        </w:tabs>
        <w:suppressAutoHyphens/>
        <w:rPr>
          <w:rFonts w:eastAsia="Arial Unicode MS"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>Программа утвержд</w:t>
      </w:r>
      <w:r w:rsidR="005A7F7B">
        <w:rPr>
          <w:rFonts w:eastAsia="Arial Unicode MS"/>
          <w:color w:val="000000" w:themeColor="text1"/>
          <w:sz w:val="28"/>
          <w:szCs w:val="28"/>
          <w:lang w:val="ru-RU"/>
        </w:rPr>
        <w:t>ена на заседании ПЦК протокол №9</w:t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 xml:space="preserve"> от </w:t>
      </w:r>
      <w:r w:rsidR="005A7F7B">
        <w:rPr>
          <w:rFonts w:eastAsia="Arial Unicode MS"/>
          <w:color w:val="000000" w:themeColor="text1"/>
          <w:sz w:val="28"/>
          <w:szCs w:val="28"/>
          <w:lang w:val="ru-RU"/>
        </w:rPr>
        <w:t>28</w:t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>.0</w:t>
      </w:r>
      <w:r w:rsidR="005A7F7B">
        <w:rPr>
          <w:rFonts w:eastAsia="Arial Unicode MS"/>
          <w:color w:val="000000" w:themeColor="text1"/>
          <w:sz w:val="28"/>
          <w:szCs w:val="28"/>
          <w:lang w:val="ru-RU"/>
        </w:rPr>
        <w:t>6</w:t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>.202</w:t>
      </w:r>
      <w:r w:rsidR="005A7F7B">
        <w:rPr>
          <w:rFonts w:eastAsia="Arial Unicode MS"/>
          <w:color w:val="000000" w:themeColor="text1"/>
          <w:sz w:val="28"/>
          <w:szCs w:val="28"/>
          <w:lang w:val="ru-RU"/>
        </w:rPr>
        <w:t>3</w:t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>г.</w:t>
      </w:r>
    </w:p>
    <w:p w14:paraId="54488304" w14:textId="77777777" w:rsidR="00ED35AD" w:rsidRPr="00075DB5" w:rsidRDefault="00ED35AD" w:rsidP="00ED35AD">
      <w:pPr>
        <w:ind w:left="426"/>
        <w:rPr>
          <w:rFonts w:eastAsia="Arial Unicode MS"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ab/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ab/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ab/>
      </w: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ab/>
        <w:t xml:space="preserve">                                         </w:t>
      </w:r>
    </w:p>
    <w:p w14:paraId="7CD7245D" w14:textId="77777777" w:rsidR="00ED35AD" w:rsidRPr="00075DB5" w:rsidRDefault="00ED35AD" w:rsidP="00ED35AD">
      <w:pPr>
        <w:widowControl w:val="0"/>
        <w:suppressAutoHyphens/>
        <w:spacing w:before="100" w:beforeAutospacing="1"/>
        <w:jc w:val="center"/>
        <w:rPr>
          <w:rFonts w:eastAsia="Arial Unicode MS"/>
          <w:b/>
          <w:color w:val="000000" w:themeColor="text1"/>
          <w:sz w:val="28"/>
          <w:szCs w:val="28"/>
          <w:lang w:val="ru-RU"/>
        </w:rPr>
      </w:pPr>
    </w:p>
    <w:p w14:paraId="649B03E9" w14:textId="3D0E6A36" w:rsidR="00ED35AD" w:rsidRPr="00075DB5" w:rsidRDefault="00ED35AD" w:rsidP="00ED35AD">
      <w:pPr>
        <w:spacing w:before="100" w:beforeAutospacing="1"/>
        <w:rPr>
          <w:rFonts w:eastAsia="Arial Unicode MS"/>
          <w:b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b/>
          <w:color w:val="000000" w:themeColor="text1"/>
          <w:sz w:val="28"/>
          <w:szCs w:val="28"/>
          <w:lang w:val="ru-RU"/>
        </w:rPr>
        <w:t xml:space="preserve">СОГЛАСОВАНО </w:t>
      </w:r>
    </w:p>
    <w:p w14:paraId="29F1F2DD" w14:textId="77777777" w:rsidR="00ED35AD" w:rsidRPr="00075DB5" w:rsidRDefault="00ED35AD" w:rsidP="00ED35AD">
      <w:pPr>
        <w:widowControl w:val="0"/>
        <w:suppressAutoHyphens/>
        <w:spacing w:before="100" w:beforeAutospacing="1"/>
        <w:rPr>
          <w:rFonts w:eastAsia="Arial Unicode MS"/>
          <w:b/>
          <w:color w:val="000000" w:themeColor="text1"/>
          <w:sz w:val="28"/>
          <w:szCs w:val="28"/>
          <w:lang w:val="ru-RU"/>
        </w:rPr>
      </w:pPr>
      <w:r w:rsidRPr="00075DB5">
        <w:rPr>
          <w:rFonts w:eastAsia="Arial Unicode MS"/>
          <w:color w:val="000000" w:themeColor="text1"/>
          <w:sz w:val="28"/>
          <w:szCs w:val="28"/>
          <w:lang w:val="ru-RU"/>
        </w:rPr>
        <w:t xml:space="preserve">Учредитель колледжа _______________С.А. Хашагульгова </w:t>
      </w:r>
    </w:p>
    <w:p w14:paraId="41FECD5F" w14:textId="77777777" w:rsidR="00ED35AD" w:rsidRPr="00075DB5" w:rsidRDefault="00ED35AD" w:rsidP="00ED35AD">
      <w:pPr>
        <w:widowControl w:val="0"/>
        <w:suppressAutoHyphens/>
        <w:spacing w:before="100" w:beforeAutospacing="1"/>
        <w:jc w:val="center"/>
        <w:rPr>
          <w:rFonts w:eastAsia="Arial Unicode MS"/>
          <w:b/>
          <w:color w:val="000000" w:themeColor="text1"/>
          <w:sz w:val="28"/>
          <w:szCs w:val="28"/>
          <w:lang w:val="ru-RU"/>
        </w:rPr>
      </w:pPr>
    </w:p>
    <w:p w14:paraId="2A28E4F2" w14:textId="77777777" w:rsidR="00E91E72" w:rsidRPr="00075DB5" w:rsidRDefault="00E91E72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7DE3D427" w14:textId="77777777" w:rsidR="00E91E72" w:rsidRPr="00075DB5" w:rsidRDefault="00E91E72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84EDDDF" w14:textId="77777777" w:rsidR="00E91E72" w:rsidRPr="00075DB5" w:rsidRDefault="00E91E72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74A277AB" w14:textId="77777777" w:rsidR="003E6529" w:rsidRPr="00075DB5" w:rsidRDefault="003E6529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17D5DC27" w14:textId="77777777" w:rsidR="003E6529" w:rsidRPr="00075DB5" w:rsidRDefault="003E6529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026B6F8E" w14:textId="77777777" w:rsidR="00E43097" w:rsidRPr="00075DB5" w:rsidRDefault="00E43097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EA35494" w14:textId="77777777" w:rsidR="00E43097" w:rsidRPr="00075DB5" w:rsidRDefault="00E43097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0AF0A23D" w14:textId="77777777" w:rsidR="00E43097" w:rsidRPr="00075DB5" w:rsidRDefault="00E43097" w:rsidP="00E91E72">
      <w:pPr>
        <w:widowControl w:val="0"/>
        <w:suppressAutoHyphens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4C8CBAED" w14:textId="77777777" w:rsidR="0023464F" w:rsidRPr="00075DB5" w:rsidRDefault="0023464F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DEBFBDA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129A74B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603E4ED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3E723B87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3F62854E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1A0E451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463CF3E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41252DF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E01E438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99CFC74" w14:textId="77777777" w:rsidR="00AC2505" w:rsidRPr="00075DB5" w:rsidRDefault="00AC2505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68DCC41" w14:textId="77777777" w:rsidR="003A2D54" w:rsidRPr="00075DB5" w:rsidRDefault="003A2D54" w:rsidP="0023464F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8E1927C" w14:textId="77777777" w:rsidR="003E6529" w:rsidRPr="00075DB5" w:rsidRDefault="003E6529" w:rsidP="00E91E72">
      <w:pPr>
        <w:widowControl w:val="0"/>
        <w:suppressAutoHyphens/>
        <w:jc w:val="center"/>
        <w:rPr>
          <w:color w:val="000000" w:themeColor="text1"/>
          <w:sz w:val="28"/>
          <w:szCs w:val="28"/>
          <w:lang w:val="ru-RU"/>
        </w:rPr>
      </w:pPr>
    </w:p>
    <w:p w14:paraId="56F4D468" w14:textId="55DD49CE" w:rsidR="006660EF" w:rsidRPr="00075DB5" w:rsidRDefault="006660EF" w:rsidP="00222D0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СОДЕРЖАНИЕ</w:t>
      </w:r>
    </w:p>
    <w:p w14:paraId="24B1D8F7" w14:textId="77777777" w:rsidR="00222D01" w:rsidRPr="00075DB5" w:rsidRDefault="00222D01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23F7E721" w14:textId="532BBFAF" w:rsidR="006660EF" w:rsidRPr="00075DB5" w:rsidRDefault="006660EF" w:rsidP="006660EF">
      <w:pPr>
        <w:pStyle w:val="3d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  <w:r w:rsidR="00222D01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…………………………………………………...………4</w:t>
      </w:r>
    </w:p>
    <w:p w14:paraId="786AA12B" w14:textId="197B3717" w:rsidR="006660EF" w:rsidRPr="00075DB5" w:rsidRDefault="006660EF" w:rsidP="006660EF">
      <w:pPr>
        <w:pStyle w:val="3d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2. Нормативно-правовые основы разработки ОПОП (ППКРС)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……………..5</w:t>
      </w:r>
    </w:p>
    <w:p w14:paraId="2DB5FA10" w14:textId="20932F37" w:rsidR="006660EF" w:rsidRPr="00075DB5" w:rsidRDefault="00F4038E" w:rsidP="00F4038E">
      <w:pPr>
        <w:pStyle w:val="3d"/>
        <w:spacing w:after="0" w:line="240" w:lineRule="auto"/>
        <w:ind w:left="709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60E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3. Характеристика профессиональной деятельности выпускников и требования к результатам освоения основной профессиональной образовательной программы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………………………………………………..5</w:t>
      </w:r>
    </w:p>
    <w:p w14:paraId="39471300" w14:textId="1E63BBD0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Область профессиональной деятельности выпускника</w:t>
      </w:r>
      <w:r w:rsidR="00F4038E" w:rsidRPr="00075D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……………5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6B0C302" w14:textId="0AAF66D6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Объекты профессиональной деятельности выпускника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…………...5</w:t>
      </w:r>
    </w:p>
    <w:p w14:paraId="76362606" w14:textId="528389C2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Компетенции выпускника </w:t>
      </w:r>
      <w:r w:rsidRPr="00075D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ОПОП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(ППКРС)</w:t>
      </w:r>
      <w:r w:rsidRPr="00075D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 образования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…………………………………….6</w:t>
      </w:r>
    </w:p>
    <w:p w14:paraId="165DAF97" w14:textId="1B48B716" w:rsidR="006660EF" w:rsidRPr="00075DB5" w:rsidRDefault="006660EF" w:rsidP="006660EF">
      <w:pPr>
        <w:pStyle w:val="3d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Материально-техническое обеспечение реализации основной профессиональной образовательной программы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………………….……..11</w:t>
      </w:r>
    </w:p>
    <w:p w14:paraId="2325EDA1" w14:textId="3F9BEEB7" w:rsidR="006660EF" w:rsidRPr="00075DB5" w:rsidRDefault="006660EF" w:rsidP="006660EF">
      <w:pPr>
        <w:pStyle w:val="3d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Кадровое обеспечение реализации основной профессиональной образовательной программы (ППКРС)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……………………………..…….12</w:t>
      </w:r>
    </w:p>
    <w:p w14:paraId="0119EEB1" w14:textId="3BC4AC2B" w:rsidR="006660EF" w:rsidRPr="00075DB5" w:rsidRDefault="006660EF" w:rsidP="006660EF">
      <w:pPr>
        <w:pStyle w:val="3d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Оценка результатов освоения основной профессиональной образовательной программы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………………………………………………13</w:t>
      </w:r>
    </w:p>
    <w:p w14:paraId="5AE6AE6D" w14:textId="478BEF93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оценка достижений студентов………………………...13</w:t>
      </w:r>
    </w:p>
    <w:p w14:paraId="5EBE794B" w14:textId="35E7E984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государственной итоговой аттестации выпускников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……………………………………………………...….13</w:t>
      </w:r>
    </w:p>
    <w:p w14:paraId="4C40148D" w14:textId="02B2DD8A" w:rsidR="006660EF" w:rsidRPr="00075DB5" w:rsidRDefault="006660EF" w:rsidP="006660EF">
      <w:pPr>
        <w:pStyle w:val="3d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определяющие содержание и организацию образовательного процесса</w:t>
      </w:r>
      <w:r w:rsidR="00761B45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  <w:r w:rsidR="00F4038E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61B45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.14</w:t>
      </w:r>
    </w:p>
    <w:p w14:paraId="51614B0D" w14:textId="28857B2C" w:rsidR="006660EF" w:rsidRPr="00075DB5" w:rsidRDefault="00820B4B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660E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чебный план, согласованный с педагогическим советом</w:t>
      </w:r>
      <w:r w:rsidR="0095584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………15</w:t>
      </w:r>
    </w:p>
    <w:p w14:paraId="1C8905CB" w14:textId="187F2FA2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Календарный учебный график</w:t>
      </w:r>
      <w:r w:rsidR="0095584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……………………………………...38</w:t>
      </w:r>
    </w:p>
    <w:p w14:paraId="4FB00EF1" w14:textId="27C2DAB9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Рабочие программы учебных дисциплин (</w:t>
      </w:r>
      <w:r w:rsidR="0095584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03A175B" w14:textId="3559C861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Рабочие программы профессиональных модулей (</w:t>
      </w:r>
      <w:r w:rsidR="0095584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F9ED5CD" w14:textId="691A0D17" w:rsidR="006660EF" w:rsidRPr="00075DB5" w:rsidRDefault="006660EF" w:rsidP="006660EF">
      <w:pPr>
        <w:pStyle w:val="3d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Рабочая программа производственной практики (</w:t>
      </w:r>
      <w:r w:rsidR="0095584F"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  <w:r w:rsidRPr="00075D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859A14D" w14:textId="42C01AB4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5ECD41C8" w14:textId="0361800F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4E7A703A" w14:textId="4A30446D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38BDDDE5" w14:textId="66F65AED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27751D2C" w14:textId="77777777" w:rsidR="0095584F" w:rsidRPr="00075DB5" w:rsidRDefault="0095584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140B33E8" w14:textId="0CD2FDC9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155ECBD5" w14:textId="77777777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5F96A807" w14:textId="31B8EB03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1E1C9D18" w14:textId="4AC374BD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47625A64" w14:textId="23327F1A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6342DAF1" w14:textId="4C186BD8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5FEE1296" w14:textId="46996191" w:rsidR="007E60B7" w:rsidRPr="00075DB5" w:rsidRDefault="007E60B7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0540C1B5" w14:textId="1468610C" w:rsidR="007E60B7" w:rsidRPr="00075DB5" w:rsidRDefault="007E60B7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035FB858" w14:textId="6D9D8875" w:rsidR="007E60B7" w:rsidRPr="00075DB5" w:rsidRDefault="007E60B7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4F88F26E" w14:textId="77777777" w:rsidR="007E60B7" w:rsidRPr="00075DB5" w:rsidRDefault="007E60B7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30EA93E8" w14:textId="3238FB28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4F07F922" w14:textId="7FED71C0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5331E23D" w14:textId="3BC11201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78DC9404" w14:textId="41274D9F" w:rsidR="006660EF" w:rsidRPr="00075DB5" w:rsidRDefault="006660EF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</w:p>
    <w:p w14:paraId="5EF694D7" w14:textId="77777777" w:rsidR="006660EF" w:rsidRPr="00075DB5" w:rsidRDefault="006660EF" w:rsidP="006660EF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 w:themeColor="text1"/>
          <w:sz w:val="28"/>
          <w:szCs w:val="28"/>
          <w:lang w:val="ru-RU"/>
        </w:rPr>
      </w:pPr>
    </w:p>
    <w:p w14:paraId="1791DF63" w14:textId="09856EC1" w:rsidR="00E91E72" w:rsidRPr="00075DB5" w:rsidRDefault="00E91E72" w:rsidP="00DD2EAD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1. Общие положения</w:t>
      </w:r>
    </w:p>
    <w:p w14:paraId="523394FB" w14:textId="77777777" w:rsidR="00E91E72" w:rsidRPr="00075DB5" w:rsidRDefault="00E91E72" w:rsidP="00E91E7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 w:themeColor="text1"/>
          <w:sz w:val="16"/>
          <w:szCs w:val="16"/>
          <w:lang w:val="ru-RU"/>
        </w:rPr>
      </w:pPr>
    </w:p>
    <w:p w14:paraId="1FE74DFB" w14:textId="00E24345" w:rsidR="002F66DE" w:rsidRPr="00075DB5" w:rsidRDefault="002F66DE" w:rsidP="002F66DE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Основная образовательная программа среднего профессионального образования (ОПОП СПО), реализуемая при подготовке специалистов среднего звена по специальности 38.02.01 Экономика и бухгалтерский учет, представляет собой систему документов</w:t>
      </w:r>
      <w:r w:rsidR="00E367C1" w:rsidRPr="00075DB5">
        <w:rPr>
          <w:color w:val="000000" w:themeColor="text1"/>
          <w:sz w:val="28"/>
          <w:szCs w:val="28"/>
          <w:lang w:val="ru-RU"/>
        </w:rPr>
        <w:t xml:space="preserve">, разработанную и утвержденную </w:t>
      </w:r>
      <w:r w:rsidR="00874FF2" w:rsidRPr="00075DB5">
        <w:rPr>
          <w:color w:val="000000" w:themeColor="text1"/>
          <w:sz w:val="28"/>
          <w:szCs w:val="28"/>
          <w:lang w:val="ru-RU"/>
        </w:rPr>
        <w:t>ЧПОУ «</w:t>
      </w:r>
      <w:r w:rsidR="007E60B7" w:rsidRPr="00075DB5">
        <w:rPr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="00D96A4D" w:rsidRPr="00075DB5">
        <w:rPr>
          <w:color w:val="000000" w:themeColor="text1"/>
          <w:sz w:val="28"/>
          <w:szCs w:val="28"/>
          <w:lang w:val="ru-RU"/>
        </w:rPr>
        <w:t xml:space="preserve"> колледж</w:t>
      </w:r>
      <w:r w:rsidR="00874FF2" w:rsidRPr="00075DB5">
        <w:rPr>
          <w:color w:val="000000" w:themeColor="text1"/>
          <w:sz w:val="28"/>
          <w:szCs w:val="28"/>
          <w:lang w:val="ru-RU"/>
        </w:rPr>
        <w:t>»</w:t>
      </w:r>
      <w:r w:rsidR="00874FF2" w:rsidRPr="00075DB5">
        <w:rPr>
          <w:b/>
          <w:color w:val="000000" w:themeColor="text1"/>
          <w:sz w:val="24"/>
          <w:szCs w:val="24"/>
          <w:lang w:val="ru-RU"/>
        </w:rPr>
        <w:t xml:space="preserve"> </w:t>
      </w:r>
      <w:r w:rsidR="00E367C1" w:rsidRPr="00075DB5">
        <w:rPr>
          <w:color w:val="000000" w:themeColor="text1"/>
          <w:sz w:val="28"/>
          <w:szCs w:val="28"/>
          <w:lang w:val="ru-RU"/>
        </w:rPr>
        <w:t xml:space="preserve">с учетом требований рынка труда на основе Федерального государственного образовательного стандарта по соответствующему направлению </w:t>
      </w:r>
      <w:r w:rsidRPr="00075DB5">
        <w:rPr>
          <w:color w:val="000000" w:themeColor="text1"/>
          <w:sz w:val="28"/>
          <w:szCs w:val="28"/>
          <w:lang w:val="ru-RU"/>
        </w:rPr>
        <w:t>подготовки среднего профессионального образования (ФГОС СПО), а также с учетом рекомендованной примерной образовательной программы , утвержденной  ПР.</w:t>
      </w:r>
      <w:r w:rsidR="00222D01"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>№273-ФЗ от 29.12.2012г</w:t>
      </w:r>
      <w:r w:rsidR="00222D01" w:rsidRPr="00075DB5">
        <w:rPr>
          <w:color w:val="000000" w:themeColor="text1"/>
          <w:sz w:val="28"/>
          <w:szCs w:val="28"/>
          <w:lang w:val="ru-RU"/>
        </w:rPr>
        <w:t>.</w:t>
      </w:r>
    </w:p>
    <w:p w14:paraId="07A76623" w14:textId="77777777" w:rsidR="00E367C1" w:rsidRPr="00075DB5" w:rsidRDefault="00E367C1" w:rsidP="002F66DE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специальности и включает в себя: учебный план, рабочие программы учебных дисциплин, модулей и другие материалы, обеспечивающие качество подготовки обучающихся, а также программы учебной и производственной практики, календарный учебный график и методические материалы, обеспечивающие реализацию соответствующей образовательной технологии.</w:t>
      </w:r>
    </w:p>
    <w:p w14:paraId="3C05F8EC" w14:textId="77777777" w:rsidR="00E367C1" w:rsidRPr="00075DB5" w:rsidRDefault="00E367C1" w:rsidP="00E367C1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ОПОП ежегодно пересматривается и обновляется в части содержания учебных планов, состава и содержания рабочих программ дисциплин, рабочих программ профессиональных модулей, программ учебной и производственной практик, методических материалов, обеспечивающих качество подготовки обучающихся.</w:t>
      </w:r>
    </w:p>
    <w:p w14:paraId="4C2B5604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 xml:space="preserve">Нормативные документы для разработки ОПОП среднего профессионального образования по специальности 38.02.01 Экономика и бухгалтерский учет </w:t>
      </w:r>
    </w:p>
    <w:p w14:paraId="358FC0F4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>Федеральный закон от 29.12.2012 № 273-ФЗ «Об образовании в Российской Федерации»;</w:t>
      </w:r>
    </w:p>
    <w:p w14:paraId="66EA20E3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>Федеральный закон Российской Федерации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 (от 01.12.2007 №309-Ф3);</w:t>
      </w:r>
    </w:p>
    <w:p w14:paraId="3EFC92E9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>Порядок организации и осуществления образовательной деятельности по образовательным программам среднего профессионального образования, утв. Приказом Министерства образования и науки Российской Федерации от 14.06.2013 г. № 464;</w:t>
      </w:r>
    </w:p>
    <w:p w14:paraId="7A9CC471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>ФГОС СПО по специальности 38.02.01 Экономика и бухгалтерский учет утвержденный приказом Министерства образования и науки Российской Федерации от 27 октября 2014 г. № 1353;</w:t>
      </w:r>
    </w:p>
    <w:p w14:paraId="6B290E0C" w14:textId="77777777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>Пр</w:t>
      </w:r>
      <w:r w:rsidR="00874FF2" w:rsidRPr="00075DB5">
        <w:rPr>
          <w:color w:val="000000" w:themeColor="text1"/>
          <w:sz w:val="28"/>
          <w:szCs w:val="28"/>
          <w:lang w:val="ru-RU"/>
        </w:rPr>
        <w:t>.</w:t>
      </w:r>
      <w:r w:rsidRPr="00075DB5">
        <w:rPr>
          <w:color w:val="000000" w:themeColor="text1"/>
          <w:sz w:val="28"/>
          <w:szCs w:val="28"/>
          <w:lang w:val="ru-RU"/>
        </w:rPr>
        <w:t xml:space="preserve"> ОПОП СПО по подготовке специалистов среднего звена по специальности 38.02.01 Экономика и бухгалтерский учет.</w:t>
      </w:r>
    </w:p>
    <w:p w14:paraId="210CCAE3" w14:textId="18C09BAC" w:rsidR="00877620" w:rsidRPr="00075DB5" w:rsidRDefault="00877620" w:rsidP="00877620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</w:t>
      </w:r>
      <w:r w:rsidRPr="00075DB5">
        <w:rPr>
          <w:color w:val="000000" w:themeColor="text1"/>
          <w:sz w:val="28"/>
          <w:szCs w:val="28"/>
          <w:lang w:val="ru-RU"/>
        </w:rPr>
        <w:tab/>
        <w:t xml:space="preserve">Устав </w:t>
      </w:r>
      <w:r w:rsidR="00874FF2" w:rsidRPr="00075DB5">
        <w:rPr>
          <w:color w:val="000000" w:themeColor="text1"/>
          <w:sz w:val="28"/>
          <w:szCs w:val="28"/>
          <w:lang w:val="ru-RU"/>
        </w:rPr>
        <w:t>ЧПОУ «</w:t>
      </w:r>
      <w:r w:rsidR="007E60B7" w:rsidRPr="00075DB5">
        <w:rPr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="00D96A4D" w:rsidRPr="00075DB5">
        <w:rPr>
          <w:color w:val="000000" w:themeColor="text1"/>
          <w:sz w:val="28"/>
          <w:szCs w:val="28"/>
          <w:lang w:val="ru-RU"/>
        </w:rPr>
        <w:t xml:space="preserve"> колледж</w:t>
      </w:r>
      <w:r w:rsidR="00874FF2" w:rsidRPr="00075DB5">
        <w:rPr>
          <w:color w:val="000000" w:themeColor="text1"/>
          <w:sz w:val="28"/>
          <w:szCs w:val="28"/>
          <w:lang w:val="ru-RU"/>
        </w:rPr>
        <w:t>».</w:t>
      </w:r>
    </w:p>
    <w:p w14:paraId="02D028EE" w14:textId="77777777" w:rsidR="0024315D" w:rsidRPr="00075DB5" w:rsidRDefault="0024315D" w:rsidP="002F66DE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 w:themeColor="text1"/>
          <w:sz w:val="16"/>
          <w:szCs w:val="16"/>
          <w:lang w:val="ru-RU"/>
        </w:rPr>
      </w:pPr>
    </w:p>
    <w:p w14:paraId="06BEEA5C" w14:textId="77777777" w:rsidR="00551432" w:rsidRPr="00075DB5" w:rsidRDefault="00551432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</w:p>
    <w:p w14:paraId="6531923B" w14:textId="77777777" w:rsidR="00E34286" w:rsidRPr="00075DB5" w:rsidRDefault="00E34286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</w:p>
    <w:p w14:paraId="5859F288" w14:textId="77777777" w:rsidR="00F4038E" w:rsidRPr="00075DB5" w:rsidRDefault="00F4038E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</w:p>
    <w:p w14:paraId="4A7BC52B" w14:textId="77777777" w:rsidR="00AA2EE2" w:rsidRPr="00075DB5" w:rsidRDefault="00AA2EE2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</w:p>
    <w:p w14:paraId="39C3C4DB" w14:textId="3635C37F" w:rsidR="00E91E72" w:rsidRPr="00075DB5" w:rsidRDefault="0024315D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iCs/>
          <w:color w:val="000000" w:themeColor="text1"/>
          <w:sz w:val="28"/>
          <w:szCs w:val="28"/>
          <w:lang w:val="ru-RU"/>
        </w:rPr>
        <w:t xml:space="preserve">2. </w:t>
      </w:r>
      <w:r w:rsidR="00234A89" w:rsidRPr="00075DB5">
        <w:rPr>
          <w:b/>
          <w:iCs/>
          <w:color w:val="000000" w:themeColor="text1"/>
          <w:sz w:val="28"/>
          <w:szCs w:val="28"/>
          <w:lang w:val="ru-RU"/>
        </w:rPr>
        <w:t>Нормативно-правовые основы разработки ОПОП (ППКРС)</w:t>
      </w:r>
    </w:p>
    <w:p w14:paraId="2663D18A" w14:textId="77777777" w:rsidR="00E91E72" w:rsidRPr="00075DB5" w:rsidRDefault="00E91E72" w:rsidP="009976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16"/>
          <w:szCs w:val="16"/>
          <w:lang w:val="ru-RU"/>
        </w:rPr>
      </w:pPr>
    </w:p>
    <w:p w14:paraId="5E6A55A6" w14:textId="31904F63" w:rsidR="00EF4905" w:rsidRPr="00075DB5" w:rsidRDefault="00EF4905" w:rsidP="00222D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Общая характеристика основной образовательной программы среднего профессионального образования:</w:t>
      </w:r>
    </w:p>
    <w:p w14:paraId="3064BC30" w14:textId="08425313" w:rsidR="00EF4905" w:rsidRPr="00075DB5" w:rsidRDefault="00EF4905" w:rsidP="00EF49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ОПОП СПО по специальности 38.02.01 Экономика и бухгалтерский учет имеет своей целью развитие у обучающихся личностных качеств, а также формирование общих универсальных (общенаучных, социально- личностных, инструментальных) и профессиональных компетенций в соответствии с требованиями ФГОС СПО по специальности 38.02.01 Экономика и бухгалтерский учет</w:t>
      </w:r>
      <w:r w:rsidR="00222D01" w:rsidRPr="00075DB5">
        <w:rPr>
          <w:color w:val="000000" w:themeColor="text1"/>
          <w:sz w:val="28"/>
          <w:szCs w:val="28"/>
          <w:lang w:val="ru-RU"/>
        </w:rPr>
        <w:t xml:space="preserve"> (по отраслям)</w:t>
      </w:r>
      <w:r w:rsidRPr="00075DB5">
        <w:rPr>
          <w:color w:val="000000" w:themeColor="text1"/>
          <w:sz w:val="28"/>
          <w:szCs w:val="28"/>
          <w:lang w:val="ru-RU"/>
        </w:rPr>
        <w:t>, подготовка обучающихся к профессиональной деятельности на основе формирования указанных компетенций.</w:t>
      </w:r>
    </w:p>
    <w:p w14:paraId="23945315" w14:textId="10DE3B2B" w:rsidR="00EF4905" w:rsidRPr="00075DB5" w:rsidRDefault="00EF4905" w:rsidP="00EF49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Срок освоения ОПОП программы среднего профессионального образования, реализуемой при подготовке специалистов среднего звена по специальности 38.02.01 </w:t>
      </w:r>
      <w:r w:rsidR="00222D01" w:rsidRPr="00075DB5">
        <w:rPr>
          <w:color w:val="000000" w:themeColor="text1"/>
          <w:sz w:val="28"/>
          <w:szCs w:val="28"/>
          <w:lang w:val="ru-RU"/>
        </w:rPr>
        <w:t>«</w:t>
      </w:r>
      <w:r w:rsidRPr="00075DB5">
        <w:rPr>
          <w:color w:val="000000" w:themeColor="text1"/>
          <w:sz w:val="28"/>
          <w:szCs w:val="28"/>
          <w:lang w:val="ru-RU"/>
        </w:rPr>
        <w:t>Экономика и бухгалтерский учет</w:t>
      </w:r>
      <w:r w:rsidR="00222D01" w:rsidRPr="00075DB5">
        <w:rPr>
          <w:color w:val="000000" w:themeColor="text1"/>
          <w:sz w:val="28"/>
          <w:szCs w:val="28"/>
          <w:lang w:val="ru-RU"/>
        </w:rPr>
        <w:t xml:space="preserve"> (по отраслям)</w:t>
      </w:r>
      <w:r w:rsidRPr="00075DB5">
        <w:rPr>
          <w:color w:val="000000" w:themeColor="text1"/>
          <w:sz w:val="28"/>
          <w:szCs w:val="28"/>
          <w:lang w:val="ru-RU"/>
        </w:rPr>
        <w:t>, составляет 2 года 10 месяцев</w:t>
      </w:r>
      <w:r w:rsidR="00222D01" w:rsidRPr="00075DB5">
        <w:rPr>
          <w:color w:val="000000" w:themeColor="text1"/>
          <w:sz w:val="28"/>
          <w:szCs w:val="28"/>
          <w:lang w:val="ru-RU"/>
        </w:rPr>
        <w:t xml:space="preserve"> на базе основного общего образования классов и 1 год 10 месяцев на </w:t>
      </w:r>
      <w:r w:rsidR="00762BFA">
        <w:rPr>
          <w:color w:val="000000" w:themeColor="text1"/>
          <w:sz w:val="28"/>
          <w:szCs w:val="28"/>
          <w:lang w:val="ru-RU"/>
        </w:rPr>
        <w:t xml:space="preserve">базе </w:t>
      </w:r>
      <w:r w:rsidR="00222D01" w:rsidRPr="00075DB5">
        <w:rPr>
          <w:color w:val="000000" w:themeColor="text1"/>
          <w:sz w:val="28"/>
          <w:szCs w:val="28"/>
          <w:lang w:val="ru-RU"/>
        </w:rPr>
        <w:t>среднего общего образования</w:t>
      </w:r>
      <w:r w:rsidRPr="00075DB5">
        <w:rPr>
          <w:color w:val="000000" w:themeColor="text1"/>
          <w:sz w:val="28"/>
          <w:szCs w:val="28"/>
          <w:lang w:val="ru-RU"/>
        </w:rPr>
        <w:t>.</w:t>
      </w:r>
    </w:p>
    <w:p w14:paraId="0C4417B6" w14:textId="77777777" w:rsidR="00EF4905" w:rsidRPr="00075DB5" w:rsidRDefault="00EF4905" w:rsidP="00EF49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Трудоемкость ОПОП среднего профессионального образования по специальности 38.02.01 Экономика и бухгалтерский учет в соответствии с ФГОС СПО составляет 5652 часа.</w:t>
      </w:r>
    </w:p>
    <w:p w14:paraId="2B4E54BF" w14:textId="77777777" w:rsidR="00230D90" w:rsidRPr="00075DB5" w:rsidRDefault="00EF4905" w:rsidP="00EF49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Общая трудоемкость - максимальная учебная нагрузка включает часы: обязательных учебных занятий, самостоятельной работы, дополнительной работы над завершением программного задания под руководством преподавателя, в том числе часы, необходимые для реализации федерального государственного образовательного стандарта среднего (полного) общего образования в пределах основных профессиональных образовательных программ среднего профессионального образования с учетом профиля получаемого профессионального образования, а так же часы, отведенные на учебную и производственную практики и время, отводимое на контроль качества освоения обучающимися ОПОП.</w:t>
      </w:r>
    </w:p>
    <w:p w14:paraId="2B951567" w14:textId="751F0C38" w:rsidR="00E91E72" w:rsidRPr="00075DB5" w:rsidRDefault="00E91E72" w:rsidP="00625247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Лица, поступающие на обучение</w:t>
      </w:r>
      <w:r w:rsidR="00193BC2" w:rsidRPr="00075DB5">
        <w:rPr>
          <w:color w:val="000000" w:themeColor="text1"/>
          <w:sz w:val="28"/>
          <w:szCs w:val="28"/>
          <w:lang w:val="ru-RU"/>
        </w:rPr>
        <w:t xml:space="preserve"> в</w:t>
      </w:r>
      <w:r w:rsidR="004B13AB"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="00874FF2" w:rsidRPr="00075DB5">
        <w:rPr>
          <w:color w:val="000000" w:themeColor="text1"/>
          <w:sz w:val="28"/>
          <w:szCs w:val="28"/>
          <w:lang w:val="ru-RU"/>
        </w:rPr>
        <w:t>ЧПОУ «</w:t>
      </w:r>
      <w:r w:rsidR="007E60B7" w:rsidRPr="00075DB5">
        <w:rPr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="00D96A4D" w:rsidRPr="00075DB5">
        <w:rPr>
          <w:color w:val="000000" w:themeColor="text1"/>
          <w:sz w:val="28"/>
          <w:szCs w:val="28"/>
          <w:lang w:val="ru-RU"/>
        </w:rPr>
        <w:t xml:space="preserve"> колледж</w:t>
      </w:r>
      <w:r w:rsidR="00874FF2" w:rsidRPr="00075DB5">
        <w:rPr>
          <w:color w:val="000000" w:themeColor="text1"/>
          <w:sz w:val="28"/>
          <w:szCs w:val="28"/>
          <w:lang w:val="ru-RU"/>
        </w:rPr>
        <w:t>»</w:t>
      </w:r>
      <w:r w:rsidR="00874FF2" w:rsidRPr="00075DB5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 xml:space="preserve">должны иметь документ </w:t>
      </w:r>
      <w:r w:rsidR="00193BC2" w:rsidRPr="00075DB5">
        <w:rPr>
          <w:color w:val="000000" w:themeColor="text1"/>
          <w:sz w:val="28"/>
          <w:szCs w:val="28"/>
          <w:lang w:val="ru-RU"/>
        </w:rPr>
        <w:t>государственного образца:</w:t>
      </w:r>
      <w:r w:rsidRPr="00075DB5">
        <w:rPr>
          <w:color w:val="000000" w:themeColor="text1"/>
          <w:sz w:val="28"/>
          <w:szCs w:val="28"/>
          <w:lang w:val="ru-RU"/>
        </w:rPr>
        <w:t xml:space="preserve"> аттестат об основном общем образовании</w:t>
      </w:r>
      <w:r w:rsidR="00193BC2" w:rsidRPr="00075DB5">
        <w:rPr>
          <w:color w:val="000000" w:themeColor="text1"/>
          <w:sz w:val="28"/>
          <w:szCs w:val="28"/>
          <w:lang w:val="ru-RU"/>
        </w:rPr>
        <w:t>.</w:t>
      </w:r>
    </w:p>
    <w:p w14:paraId="1162D56E" w14:textId="77777777" w:rsidR="00E91E72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16"/>
          <w:szCs w:val="16"/>
          <w:lang w:val="ru-RU"/>
        </w:rPr>
      </w:pPr>
    </w:p>
    <w:p w14:paraId="17A29B9B" w14:textId="77777777" w:rsidR="00EF4905" w:rsidRPr="00075DB5" w:rsidRDefault="00EF4905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28"/>
          <w:szCs w:val="28"/>
          <w:lang w:val="ru-RU"/>
        </w:rPr>
      </w:pPr>
    </w:p>
    <w:p w14:paraId="54383717" w14:textId="5B9B6561" w:rsidR="00E91E72" w:rsidRPr="00075DB5" w:rsidRDefault="005F44B7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iCs/>
          <w:color w:val="000000" w:themeColor="text1"/>
          <w:sz w:val="28"/>
          <w:szCs w:val="28"/>
          <w:lang w:val="ru-RU"/>
        </w:rPr>
        <w:t>3</w:t>
      </w:r>
      <w:r w:rsidR="00E91E72" w:rsidRPr="00075DB5">
        <w:rPr>
          <w:b/>
          <w:iCs/>
          <w:color w:val="000000" w:themeColor="text1"/>
          <w:sz w:val="28"/>
          <w:szCs w:val="28"/>
          <w:lang w:val="ru-RU"/>
        </w:rPr>
        <w:t xml:space="preserve">. </w:t>
      </w:r>
      <w:r w:rsidR="00625247" w:rsidRPr="00075DB5">
        <w:rPr>
          <w:b/>
          <w:iCs/>
          <w:color w:val="000000" w:themeColor="text1"/>
          <w:sz w:val="28"/>
          <w:szCs w:val="28"/>
          <w:lang w:val="ru-RU"/>
        </w:rPr>
        <w:t>Характеристика профессиональной деятельности выпускников и требования к результатам освоения основной профессиональной образовательной программы</w:t>
      </w:r>
    </w:p>
    <w:p w14:paraId="0BA64686" w14:textId="77777777" w:rsidR="00157CAB" w:rsidRPr="00075DB5" w:rsidRDefault="00157CAB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16"/>
          <w:szCs w:val="16"/>
          <w:lang w:val="ru-RU"/>
        </w:rPr>
      </w:pPr>
    </w:p>
    <w:p w14:paraId="04EC3C01" w14:textId="064AF4D0" w:rsidR="00E91E72" w:rsidRPr="00075DB5" w:rsidRDefault="005F44B7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pacing w:val="-3"/>
          <w:sz w:val="28"/>
          <w:szCs w:val="28"/>
          <w:lang w:val="ru-RU"/>
        </w:rPr>
      </w:pPr>
      <w:r w:rsidRPr="00075DB5">
        <w:rPr>
          <w:b/>
          <w:bCs/>
          <w:iCs/>
          <w:color w:val="000000" w:themeColor="text1"/>
          <w:sz w:val="28"/>
          <w:szCs w:val="28"/>
          <w:lang w:val="ru-RU"/>
        </w:rPr>
        <w:t>3</w:t>
      </w:r>
      <w:r w:rsidR="00E91E72" w:rsidRPr="00075DB5">
        <w:rPr>
          <w:b/>
          <w:bCs/>
          <w:iCs/>
          <w:color w:val="000000" w:themeColor="text1"/>
          <w:sz w:val="28"/>
          <w:szCs w:val="28"/>
          <w:lang w:val="ru-RU"/>
        </w:rPr>
        <w:t>.1.</w:t>
      </w:r>
      <w:r w:rsidR="00E91E72" w:rsidRPr="00075DB5">
        <w:rPr>
          <w:iCs/>
          <w:color w:val="000000" w:themeColor="text1"/>
          <w:sz w:val="28"/>
          <w:szCs w:val="28"/>
          <w:lang w:val="ru-RU"/>
        </w:rPr>
        <w:t xml:space="preserve"> </w:t>
      </w:r>
      <w:r w:rsidR="00E91E72" w:rsidRPr="00075DB5">
        <w:rPr>
          <w:b/>
          <w:iCs/>
          <w:color w:val="000000" w:themeColor="text1"/>
          <w:sz w:val="28"/>
          <w:szCs w:val="28"/>
          <w:lang w:val="ru-RU"/>
        </w:rPr>
        <w:t>Область профессиональной деятельности выпускника</w:t>
      </w:r>
      <w:r w:rsidR="00157CAB" w:rsidRPr="00075DB5">
        <w:rPr>
          <w:iCs/>
          <w:color w:val="000000" w:themeColor="text1"/>
          <w:sz w:val="28"/>
          <w:szCs w:val="28"/>
          <w:lang w:val="ru-RU"/>
        </w:rPr>
        <w:t xml:space="preserve"> </w:t>
      </w:r>
      <w:r w:rsidR="00157CAB" w:rsidRPr="00075DB5">
        <w:rPr>
          <w:color w:val="000000" w:themeColor="text1"/>
          <w:sz w:val="28"/>
          <w:szCs w:val="28"/>
          <w:lang w:val="ru-RU"/>
        </w:rPr>
        <w:t>включает</w:t>
      </w:r>
      <w:r w:rsidR="00E91E72" w:rsidRPr="00075DB5">
        <w:rPr>
          <w:color w:val="000000" w:themeColor="text1"/>
          <w:sz w:val="28"/>
          <w:szCs w:val="28"/>
          <w:lang w:val="ru-RU"/>
        </w:rPr>
        <w:t>: учет имущества и обязательств организации, проведение и оформление хозяйственных операций, обработка бухгалтерской информации, проведение расчетов с бюджетом и внебюджетными фондами, формирование бухгалтерской отчетности, налоговый учет, налоговое планирование</w:t>
      </w:r>
      <w:r w:rsidR="00157CAB" w:rsidRPr="00075DB5">
        <w:rPr>
          <w:color w:val="000000" w:themeColor="text1"/>
          <w:sz w:val="28"/>
          <w:szCs w:val="28"/>
          <w:lang w:val="ru-RU"/>
        </w:rPr>
        <w:t xml:space="preserve"> и т.д.</w:t>
      </w:r>
    </w:p>
    <w:p w14:paraId="75C6A41D" w14:textId="7700CEA0" w:rsidR="00A04596" w:rsidRPr="00075DB5" w:rsidRDefault="005F44B7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  <w:lang w:val="ru-RU"/>
        </w:rPr>
      </w:pPr>
      <w:r w:rsidRPr="00075DB5">
        <w:rPr>
          <w:b/>
          <w:bCs/>
          <w:iCs/>
          <w:color w:val="000000" w:themeColor="text1"/>
          <w:sz w:val="28"/>
          <w:szCs w:val="28"/>
          <w:lang w:val="ru-RU"/>
        </w:rPr>
        <w:t>3</w:t>
      </w:r>
      <w:r w:rsidR="00E91E72" w:rsidRPr="00075DB5">
        <w:rPr>
          <w:b/>
          <w:bCs/>
          <w:iCs/>
          <w:color w:val="000000" w:themeColor="text1"/>
          <w:sz w:val="28"/>
          <w:szCs w:val="28"/>
          <w:lang w:val="ru-RU"/>
        </w:rPr>
        <w:t>.2.</w:t>
      </w:r>
      <w:r w:rsidR="00E91E72" w:rsidRPr="00075DB5">
        <w:rPr>
          <w:iCs/>
          <w:color w:val="000000" w:themeColor="text1"/>
          <w:sz w:val="28"/>
          <w:szCs w:val="28"/>
          <w:lang w:val="ru-RU"/>
        </w:rPr>
        <w:t xml:space="preserve"> </w:t>
      </w:r>
      <w:r w:rsidR="00E91E72" w:rsidRPr="00075DB5">
        <w:rPr>
          <w:b/>
          <w:iCs/>
          <w:color w:val="000000" w:themeColor="text1"/>
          <w:sz w:val="28"/>
          <w:szCs w:val="28"/>
          <w:lang w:val="ru-RU"/>
        </w:rPr>
        <w:t>Объекты профессиональной деятельности выпускника</w:t>
      </w:r>
      <w:r w:rsidR="00E91E72" w:rsidRPr="00075DB5">
        <w:rPr>
          <w:iCs/>
          <w:color w:val="000000" w:themeColor="text1"/>
          <w:sz w:val="28"/>
          <w:szCs w:val="28"/>
          <w:lang w:val="ru-RU"/>
        </w:rPr>
        <w:t xml:space="preserve"> </w:t>
      </w:r>
    </w:p>
    <w:p w14:paraId="6092DDC0" w14:textId="77777777" w:rsidR="00A04596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имущество и обязательства организации; </w:t>
      </w:r>
    </w:p>
    <w:p w14:paraId="7D51FA45" w14:textId="77777777" w:rsidR="00A04596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хозяйственные операции; </w:t>
      </w:r>
    </w:p>
    <w:p w14:paraId="4CFB1C02" w14:textId="77777777" w:rsidR="00A04596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 xml:space="preserve">финансово-хозяйственная информация; </w:t>
      </w:r>
    </w:p>
    <w:p w14:paraId="586E44C7" w14:textId="77777777" w:rsidR="00A04596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налоговая информация;</w:t>
      </w:r>
    </w:p>
    <w:p w14:paraId="19516E25" w14:textId="77777777" w:rsidR="00A04596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бухгалтерская отчетность; </w:t>
      </w:r>
    </w:p>
    <w:p w14:paraId="63FB51D6" w14:textId="77777777" w:rsidR="00E91E72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первичные трудовые коллективы.</w:t>
      </w:r>
    </w:p>
    <w:p w14:paraId="24A3422F" w14:textId="729774D2" w:rsidR="00E91E72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iCs/>
          <w:color w:val="000000" w:themeColor="text1"/>
          <w:sz w:val="28"/>
          <w:szCs w:val="28"/>
          <w:lang w:val="ru-RU"/>
        </w:rPr>
      </w:pPr>
      <w:r w:rsidRPr="00075DB5">
        <w:rPr>
          <w:bCs/>
          <w:iCs/>
          <w:color w:val="000000" w:themeColor="text1"/>
          <w:sz w:val="28"/>
          <w:szCs w:val="28"/>
          <w:lang w:val="ru-RU"/>
        </w:rPr>
        <w:t>Виды профессиональной деятельности выпускника</w:t>
      </w:r>
      <w:r w:rsidR="00157CAB" w:rsidRPr="00075DB5">
        <w:rPr>
          <w:bCs/>
          <w:iCs/>
          <w:color w:val="000000" w:themeColor="text1"/>
          <w:sz w:val="28"/>
          <w:szCs w:val="28"/>
          <w:lang w:val="ru-RU"/>
        </w:rPr>
        <w:t>:</w:t>
      </w:r>
    </w:p>
    <w:p w14:paraId="262ECA76" w14:textId="77777777" w:rsidR="00E91E72" w:rsidRPr="00075DB5" w:rsidRDefault="00E91E72" w:rsidP="00EB75DD">
      <w:pPr>
        <w:shd w:val="clear" w:color="auto" w:fill="FFFFFF"/>
        <w:tabs>
          <w:tab w:val="left" w:pos="1368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-Документирование хозяйственных операций и ведение бухгалтерского учета имущества организации.</w:t>
      </w:r>
    </w:p>
    <w:p w14:paraId="6C19CBFC" w14:textId="77777777" w:rsidR="00E91E72" w:rsidRPr="00075DB5" w:rsidRDefault="00E91E72" w:rsidP="00EB75DD">
      <w:pPr>
        <w:shd w:val="clear" w:color="auto" w:fill="FFFFFF"/>
        <w:tabs>
          <w:tab w:val="left" w:pos="1502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-Ведение бухгалтерского учета источников формирования имущества, выполнение работ по инвентаризации имущества и финансовых обязательств организации.</w:t>
      </w:r>
    </w:p>
    <w:p w14:paraId="34B36873" w14:textId="77777777" w:rsidR="00E91E72" w:rsidRPr="00075DB5" w:rsidRDefault="00E91E72" w:rsidP="00EB75DD">
      <w:pPr>
        <w:widowControl w:val="0"/>
        <w:shd w:val="clear" w:color="auto" w:fill="FFFFFF"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pacing w:val="-2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-Проведение расчетов с бюджетом и внебюджетными фондами.</w:t>
      </w:r>
    </w:p>
    <w:p w14:paraId="61BADED0" w14:textId="77777777" w:rsidR="00E91E72" w:rsidRPr="00075DB5" w:rsidRDefault="00E91E72" w:rsidP="00EB75DD">
      <w:pPr>
        <w:widowControl w:val="0"/>
        <w:shd w:val="clear" w:color="auto" w:fill="FFFFFF"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pacing w:val="-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-Составление и использование бухгалтерской отчетности.</w:t>
      </w:r>
    </w:p>
    <w:p w14:paraId="5902C600" w14:textId="77777777" w:rsidR="00E91E72" w:rsidRPr="00075DB5" w:rsidRDefault="00E91E72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-Выполнение работ по одной или нескольким профессиям рабочих, должностям служащих (</w:t>
      </w:r>
      <w:r w:rsidR="003D42AD" w:rsidRPr="00075DB5">
        <w:rPr>
          <w:color w:val="000000" w:themeColor="text1"/>
          <w:sz w:val="28"/>
          <w:szCs w:val="28"/>
          <w:lang w:val="ru-RU"/>
        </w:rPr>
        <w:t>23369 «Кассир»</w:t>
      </w:r>
      <w:r w:rsidRPr="00075DB5">
        <w:rPr>
          <w:color w:val="000000" w:themeColor="text1"/>
          <w:sz w:val="28"/>
          <w:szCs w:val="28"/>
          <w:lang w:val="ru-RU"/>
        </w:rPr>
        <w:t>).</w:t>
      </w:r>
    </w:p>
    <w:p w14:paraId="5A72D22E" w14:textId="77777777" w:rsidR="00EB75DD" w:rsidRPr="00075DB5" w:rsidRDefault="00EB75DD" w:rsidP="00EB75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 w:themeColor="text1"/>
          <w:sz w:val="16"/>
          <w:szCs w:val="16"/>
          <w:lang w:val="ru-RU"/>
        </w:rPr>
      </w:pPr>
    </w:p>
    <w:p w14:paraId="01F602EF" w14:textId="4F697010" w:rsidR="00E91E72" w:rsidRPr="00075DB5" w:rsidRDefault="005F44B7" w:rsidP="00B46A30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b/>
          <w:iCs/>
          <w:color w:val="000000" w:themeColor="text1"/>
          <w:sz w:val="28"/>
          <w:szCs w:val="28"/>
          <w:lang w:val="ru-RU"/>
        </w:rPr>
      </w:pPr>
      <w:r w:rsidRPr="00075DB5">
        <w:rPr>
          <w:b/>
          <w:iCs/>
          <w:color w:val="000000" w:themeColor="text1"/>
          <w:sz w:val="28"/>
          <w:szCs w:val="28"/>
          <w:lang w:val="ru-RU"/>
        </w:rPr>
        <w:t>3</w:t>
      </w:r>
      <w:r w:rsidR="00B46A30" w:rsidRPr="00075DB5">
        <w:rPr>
          <w:b/>
          <w:iCs/>
          <w:color w:val="000000" w:themeColor="text1"/>
          <w:sz w:val="28"/>
          <w:szCs w:val="28"/>
          <w:lang w:val="ru-RU"/>
        </w:rPr>
        <w:t xml:space="preserve">.3. </w:t>
      </w:r>
      <w:r w:rsidR="00F61832" w:rsidRPr="00075DB5">
        <w:rPr>
          <w:b/>
          <w:color w:val="000000" w:themeColor="text1"/>
          <w:sz w:val="28"/>
          <w:szCs w:val="28"/>
          <w:lang w:val="ru-RU"/>
        </w:rPr>
        <w:t xml:space="preserve">Компетенции выпускника </w:t>
      </w:r>
      <w:r w:rsidR="00F61832" w:rsidRPr="00075DB5">
        <w:rPr>
          <w:b/>
          <w:iCs/>
          <w:color w:val="000000" w:themeColor="text1"/>
          <w:sz w:val="28"/>
          <w:szCs w:val="28"/>
          <w:lang w:val="ru-RU"/>
        </w:rPr>
        <w:t>ОПОП</w:t>
      </w:r>
      <w:r w:rsidR="00625247" w:rsidRPr="00075DB5">
        <w:rPr>
          <w:b/>
          <w:iCs/>
          <w:color w:val="000000" w:themeColor="text1"/>
          <w:sz w:val="28"/>
          <w:szCs w:val="28"/>
          <w:lang w:val="ru-RU"/>
        </w:rPr>
        <w:t>(ППКРС)</w:t>
      </w:r>
      <w:r w:rsidR="00F61832" w:rsidRPr="00075DB5">
        <w:rPr>
          <w:b/>
          <w:iCs/>
          <w:color w:val="000000" w:themeColor="text1"/>
          <w:sz w:val="28"/>
          <w:szCs w:val="28"/>
          <w:lang w:val="ru-RU"/>
        </w:rPr>
        <w:t xml:space="preserve"> </w:t>
      </w:r>
      <w:r w:rsidR="00F61832" w:rsidRPr="00075DB5">
        <w:rPr>
          <w:b/>
          <w:color w:val="000000" w:themeColor="text1"/>
          <w:sz w:val="28"/>
          <w:szCs w:val="28"/>
          <w:lang w:val="ru-RU"/>
        </w:rPr>
        <w:t xml:space="preserve">среднего профессионального образования </w:t>
      </w:r>
    </w:p>
    <w:p w14:paraId="55DB4498" w14:textId="77777777" w:rsidR="00F61832" w:rsidRPr="00075DB5" w:rsidRDefault="00F61832" w:rsidP="00EB75DD">
      <w:pPr>
        <w:shd w:val="clear" w:color="auto" w:fill="FFFFFF"/>
        <w:tabs>
          <w:tab w:val="left" w:pos="1166"/>
        </w:tabs>
        <w:ind w:firstLine="709"/>
        <w:rPr>
          <w:b/>
          <w:bCs/>
          <w:color w:val="000000" w:themeColor="text1"/>
          <w:sz w:val="16"/>
          <w:szCs w:val="16"/>
          <w:lang w:val="ru-RU"/>
        </w:rPr>
      </w:pPr>
    </w:p>
    <w:p w14:paraId="57E356C8" w14:textId="77777777" w:rsidR="00E91E72" w:rsidRPr="00075DB5" w:rsidRDefault="003238AD" w:rsidP="00EB75DD">
      <w:pPr>
        <w:shd w:val="clear" w:color="auto" w:fill="FFFFFF"/>
        <w:tabs>
          <w:tab w:val="left" w:pos="1166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Бухгалтер</w:t>
      </w:r>
      <w:r w:rsidRPr="00075DB5">
        <w:rPr>
          <w:color w:val="000000" w:themeColor="text1"/>
          <w:sz w:val="28"/>
          <w:szCs w:val="28"/>
          <w:lang w:val="ru-RU"/>
        </w:rPr>
        <w:t xml:space="preserve"> по специальности 38.02.01 «Экономика и бухгалтерский учет» (по отраслям) базовой подготовки</w:t>
      </w:r>
      <w:r w:rsidRPr="00075DB5">
        <w:rPr>
          <w:iCs/>
          <w:color w:val="000000" w:themeColor="text1"/>
          <w:sz w:val="28"/>
          <w:szCs w:val="28"/>
          <w:lang w:val="ru-RU"/>
        </w:rPr>
        <w:t xml:space="preserve"> </w:t>
      </w:r>
      <w:r w:rsidR="00E91E72" w:rsidRPr="00075DB5">
        <w:rPr>
          <w:color w:val="000000" w:themeColor="text1"/>
          <w:sz w:val="28"/>
          <w:szCs w:val="28"/>
          <w:lang w:val="ru-RU"/>
        </w:rPr>
        <w:t xml:space="preserve">должен обладать </w:t>
      </w:r>
      <w:r w:rsidR="00E91E72" w:rsidRPr="00075DB5">
        <w:rPr>
          <w:bCs/>
          <w:color w:val="000000" w:themeColor="text1"/>
          <w:sz w:val="28"/>
          <w:szCs w:val="28"/>
          <w:lang w:val="ru-RU"/>
        </w:rPr>
        <w:t>общими компетенциями,</w:t>
      </w:r>
      <w:r w:rsidR="00F61832"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="00E91E72" w:rsidRPr="00075DB5">
        <w:rPr>
          <w:color w:val="000000" w:themeColor="text1"/>
          <w:sz w:val="28"/>
          <w:szCs w:val="28"/>
          <w:lang w:val="ru-RU"/>
        </w:rPr>
        <w:t>включающими в себя способность:</w:t>
      </w:r>
    </w:p>
    <w:p w14:paraId="47852626" w14:textId="77777777" w:rsidR="00F61832" w:rsidRPr="00075DB5" w:rsidRDefault="00F61832" w:rsidP="00EB75DD">
      <w:pPr>
        <w:shd w:val="clear" w:color="auto" w:fill="FFFFFF"/>
        <w:ind w:firstLine="709"/>
        <w:jc w:val="both"/>
        <w:rPr>
          <w:color w:val="000000" w:themeColor="text1"/>
          <w:sz w:val="16"/>
          <w:szCs w:val="16"/>
          <w:lang w:val="ru-RU"/>
        </w:rPr>
      </w:pPr>
    </w:p>
    <w:p w14:paraId="5A15646F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BACDFF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67D50AD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3. Принимать решения в стандартных и нестандартных ситуациях и нести за них ответственность.</w:t>
      </w:r>
    </w:p>
    <w:p w14:paraId="408D0106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C6D1D9D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14:paraId="01161975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6. Работать в коллективе и команде, эффективно общаться с коллегами, руководством, потребителями.</w:t>
      </w:r>
    </w:p>
    <w:p w14:paraId="47DB5613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4481F610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8C99CFA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9. Ориентироваться в условиях частой смены технологий в профессиональной деятельности.</w:t>
      </w:r>
    </w:p>
    <w:p w14:paraId="79980280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ОК 10. Исполнять воинскую обязанность, в том числе с применением полученных профессиональных знаний (для юношей).</w:t>
      </w:r>
    </w:p>
    <w:p w14:paraId="57A4E6FA" w14:textId="77777777" w:rsidR="00E91E72" w:rsidRPr="00075DB5" w:rsidRDefault="00E91E72" w:rsidP="00EB75DD">
      <w:pPr>
        <w:shd w:val="clear" w:color="auto" w:fill="FFFFFF"/>
        <w:tabs>
          <w:tab w:val="left" w:pos="1166"/>
          <w:tab w:val="left" w:pos="3048"/>
          <w:tab w:val="left" w:pos="4512"/>
          <w:tab w:val="left" w:pos="6149"/>
        </w:tabs>
        <w:ind w:firstLine="709"/>
        <w:jc w:val="both"/>
        <w:rPr>
          <w:b/>
          <w:i/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i/>
          <w:color w:val="000000" w:themeColor="text1"/>
          <w:sz w:val="28"/>
          <w:szCs w:val="28"/>
          <w:lang w:val="ru-RU"/>
        </w:rPr>
        <w:t>Бухгалтер</w:t>
      </w:r>
      <w:r w:rsidR="00F61832" w:rsidRPr="00075DB5">
        <w:rPr>
          <w:b/>
          <w:bCs/>
          <w:i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/>
          <w:i/>
          <w:color w:val="000000" w:themeColor="text1"/>
          <w:sz w:val="28"/>
          <w:szCs w:val="28"/>
          <w:lang w:val="ru-RU"/>
        </w:rPr>
        <w:t>должен</w:t>
      </w:r>
      <w:r w:rsidR="00F61832" w:rsidRPr="00075DB5">
        <w:rPr>
          <w:b/>
          <w:i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/>
          <w:i/>
          <w:color w:val="000000" w:themeColor="text1"/>
          <w:spacing w:val="-1"/>
          <w:sz w:val="28"/>
          <w:szCs w:val="28"/>
          <w:lang w:val="ru-RU"/>
        </w:rPr>
        <w:t>обладать</w:t>
      </w:r>
      <w:r w:rsidR="00F61832" w:rsidRPr="00075DB5">
        <w:rPr>
          <w:b/>
          <w:i/>
          <w:color w:val="000000" w:themeColor="text1"/>
          <w:spacing w:val="-1"/>
          <w:sz w:val="28"/>
          <w:szCs w:val="28"/>
          <w:lang w:val="ru-RU"/>
        </w:rPr>
        <w:t xml:space="preserve"> </w:t>
      </w:r>
      <w:r w:rsidRPr="00075DB5">
        <w:rPr>
          <w:b/>
          <w:bCs/>
          <w:i/>
          <w:color w:val="000000" w:themeColor="text1"/>
          <w:sz w:val="28"/>
          <w:szCs w:val="28"/>
          <w:lang w:val="ru-RU"/>
        </w:rPr>
        <w:t>профессиональными</w:t>
      </w:r>
      <w:r w:rsidR="00F61832" w:rsidRPr="00075DB5">
        <w:rPr>
          <w:b/>
          <w:bCs/>
          <w:i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/>
          <w:bCs/>
          <w:i/>
          <w:color w:val="000000" w:themeColor="text1"/>
          <w:sz w:val="28"/>
          <w:szCs w:val="28"/>
          <w:lang w:val="ru-RU"/>
        </w:rPr>
        <w:t xml:space="preserve">компетенциями, </w:t>
      </w:r>
      <w:r w:rsidRPr="00075DB5">
        <w:rPr>
          <w:b/>
          <w:i/>
          <w:color w:val="000000" w:themeColor="text1"/>
          <w:sz w:val="28"/>
          <w:szCs w:val="28"/>
          <w:lang w:val="ru-RU"/>
        </w:rPr>
        <w:t>соответствующими основным видам профессиональной</w:t>
      </w:r>
      <w:r w:rsidR="00F61832" w:rsidRPr="00075DB5">
        <w:rPr>
          <w:b/>
          <w:i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/>
          <w:i/>
          <w:color w:val="000000" w:themeColor="text1"/>
          <w:sz w:val="28"/>
          <w:szCs w:val="28"/>
          <w:lang w:val="ru-RU"/>
        </w:rPr>
        <w:t>деятельности:</w:t>
      </w:r>
    </w:p>
    <w:p w14:paraId="6C3DF609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z w:val="28"/>
          <w:szCs w:val="28"/>
          <w:lang w:val="ru-RU"/>
        </w:rPr>
        <w:lastRenderedPageBreak/>
        <w:t>Документирование хозяйственных операций и ведение бухгалтерского учета имущества организации</w:t>
      </w:r>
    </w:p>
    <w:p w14:paraId="2014A2B8" w14:textId="7503D5B8" w:rsidR="00E91E72" w:rsidRPr="00075DB5" w:rsidRDefault="00E91E72" w:rsidP="00EB75DD">
      <w:pPr>
        <w:shd w:val="clear" w:color="auto" w:fill="FFFFFF"/>
        <w:ind w:firstLine="709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ПК </w:t>
      </w:r>
      <w:r w:rsidR="005F44B7"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>1.1. Обрабатывать первичные бухгалтерские документы.</w:t>
      </w:r>
    </w:p>
    <w:p w14:paraId="52B3329A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1.2. Разрабатывать и согласовывать с руководством организации рабочий план счетов бухгалтерского учета организации.</w:t>
      </w:r>
    </w:p>
    <w:p w14:paraId="3FA91BE8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1.3. Проводить учет денежных средств, оформлять денежные и кассовые документы.</w:t>
      </w:r>
    </w:p>
    <w:p w14:paraId="55A06494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1.4. Формировать бухгалтерские проводки по учету имущества организации на основе рабочего плана счетов бухгалтерского учета.</w:t>
      </w:r>
    </w:p>
    <w:p w14:paraId="053F5EAE" w14:textId="77777777" w:rsidR="00E91E72" w:rsidRPr="00075DB5" w:rsidRDefault="00E91E72" w:rsidP="00EB75DD">
      <w:pPr>
        <w:shd w:val="clear" w:color="auto" w:fill="FFFFFF"/>
        <w:tabs>
          <w:tab w:val="left" w:pos="1406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z w:val="28"/>
          <w:szCs w:val="28"/>
          <w:lang w:val="ru-RU"/>
        </w:rPr>
        <w:t>Ведение бухгалтерского учета источников формирования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br/>
        <w:t>имущества, выполнение работ по инвентаризации имущества и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br/>
        <w:t>финансовых обязательств организации</w:t>
      </w:r>
    </w:p>
    <w:p w14:paraId="6B1FF5AD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2.1. Формировать бухгалтерские проводки по учету источников имущества организации на основе рабочего плана счетов бухгалтерского учета.</w:t>
      </w:r>
    </w:p>
    <w:p w14:paraId="4420DE17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2.2. Выполнять поручения руководства в составе комиссии по инвентаризации имущества в местах его хранения.</w:t>
      </w:r>
    </w:p>
    <w:p w14:paraId="3BF4F617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2.2. Проводить подготовку к инвентаризации и проверку действительного соответствия фактических данных инвентаризации данным учета.</w:t>
      </w:r>
    </w:p>
    <w:p w14:paraId="3F91B31C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2.3.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14:paraId="53912272" w14:textId="77777777" w:rsidR="00F61832" w:rsidRPr="00075DB5" w:rsidRDefault="00E91E72" w:rsidP="00EF490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2.4. Проводить процедуры инвентаризации финансовых обязательств организации.</w:t>
      </w:r>
    </w:p>
    <w:p w14:paraId="01E35120" w14:textId="77777777" w:rsidR="00E91E72" w:rsidRPr="00075DB5" w:rsidRDefault="00E91E72" w:rsidP="00EB75DD">
      <w:pPr>
        <w:shd w:val="clear" w:color="auto" w:fill="FFFFFF"/>
        <w:tabs>
          <w:tab w:val="left" w:pos="1512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z w:val="28"/>
          <w:szCs w:val="28"/>
          <w:lang w:val="ru-RU"/>
        </w:rPr>
        <w:t>Проведение расчетов с бюджетом и внебюджетными</w:t>
      </w:r>
      <w:r w:rsidR="00ED42E6" w:rsidRPr="00075DB5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t>фондами</w:t>
      </w:r>
    </w:p>
    <w:p w14:paraId="08ABE6B6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3.1. Формировать бухгалтерские проводки по начислению и перечислению налогов и сборов в бюджеты различных уровней.</w:t>
      </w:r>
    </w:p>
    <w:p w14:paraId="45BE7C6E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14:paraId="37B86E28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3.3. Формировать бухгалтерские проводки по начислению и перечислению страховых взносов во внебюджетные фонды.</w:t>
      </w:r>
    </w:p>
    <w:p w14:paraId="3966B5CB" w14:textId="77777777" w:rsidR="00E91E72" w:rsidRPr="00075DB5" w:rsidRDefault="00E91E72" w:rsidP="00EB75D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14:paraId="34590E9A" w14:textId="77777777" w:rsidR="00F61832" w:rsidRPr="00075DB5" w:rsidRDefault="00F61832" w:rsidP="00EB75DD">
      <w:pPr>
        <w:shd w:val="clear" w:color="auto" w:fill="FFFFFF"/>
        <w:tabs>
          <w:tab w:val="left" w:pos="1358"/>
        </w:tabs>
        <w:ind w:firstLine="709"/>
        <w:rPr>
          <w:b/>
          <w:bCs/>
          <w:color w:val="000000" w:themeColor="text1"/>
          <w:sz w:val="16"/>
          <w:szCs w:val="16"/>
          <w:lang w:val="ru-RU"/>
        </w:rPr>
      </w:pPr>
    </w:p>
    <w:p w14:paraId="57920C53" w14:textId="77777777" w:rsidR="00F61832" w:rsidRPr="00075DB5" w:rsidRDefault="00E91E72" w:rsidP="00EB75DD">
      <w:pPr>
        <w:shd w:val="clear" w:color="auto" w:fill="FFFFFF"/>
        <w:tabs>
          <w:tab w:val="left" w:pos="1358"/>
        </w:tabs>
        <w:ind w:firstLine="709"/>
        <w:rPr>
          <w:b/>
          <w:bCs/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z w:val="28"/>
          <w:szCs w:val="28"/>
          <w:lang w:val="ru-RU"/>
        </w:rPr>
        <w:t>Составление и использование бухгалтерской отчетности</w:t>
      </w:r>
    </w:p>
    <w:p w14:paraId="65693364" w14:textId="77777777" w:rsidR="003E7058" w:rsidRPr="00075DB5" w:rsidRDefault="003E7058" w:rsidP="00EB75DD">
      <w:pPr>
        <w:shd w:val="clear" w:color="auto" w:fill="FFFFFF"/>
        <w:tabs>
          <w:tab w:val="left" w:pos="1358"/>
        </w:tabs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8EFB8F3" w14:textId="77777777" w:rsidR="00E91E72" w:rsidRPr="00075DB5" w:rsidRDefault="00E91E72" w:rsidP="003E7058">
      <w:pPr>
        <w:shd w:val="clear" w:color="auto" w:fill="FFFFFF"/>
        <w:tabs>
          <w:tab w:val="left" w:pos="1358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4.1. Отражать нарастающим итогом на счетах бухгалтерского</w:t>
      </w:r>
      <w:r w:rsidR="00F61832"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>учета имущественное и финансовое положение организации, определять результаты хозяйственной деятельности за отчетный период.</w:t>
      </w:r>
    </w:p>
    <w:p w14:paraId="3F97123A" w14:textId="77777777" w:rsidR="00E91E72" w:rsidRPr="00075DB5" w:rsidRDefault="00E91E72" w:rsidP="003E7058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4.2. Составлять формы бухгалтерской отчетности в установленные законодательством сроки.</w:t>
      </w:r>
    </w:p>
    <w:p w14:paraId="21A30DA5" w14:textId="77777777" w:rsidR="00E91E72" w:rsidRPr="00075DB5" w:rsidRDefault="00E91E72" w:rsidP="003E7058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>ПК 4.3. Составлять налоговые декларации по налогам и сборам в бюджет, налоговые декларации по Единому социальному налогу (ЕСН) и формы статистической отчетности в установленные законодательством сроки.</w:t>
      </w:r>
    </w:p>
    <w:p w14:paraId="074F2CDD" w14:textId="77777777" w:rsidR="00E91E72" w:rsidRPr="00075DB5" w:rsidRDefault="00E91E72" w:rsidP="003E7058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4.4. Проводить контроль и анализ информации об имуществе и финансовом положении организации, ее платежеспособности и доходности.</w:t>
      </w:r>
    </w:p>
    <w:p w14:paraId="0378DD6D" w14:textId="77777777" w:rsidR="00EB75DD" w:rsidRPr="00075DB5" w:rsidRDefault="00EB75DD" w:rsidP="003E7058">
      <w:pPr>
        <w:shd w:val="clear" w:color="auto" w:fill="FFFFFF"/>
        <w:tabs>
          <w:tab w:val="left" w:pos="1349"/>
        </w:tabs>
        <w:spacing w:line="360" w:lineRule="auto"/>
        <w:ind w:firstLine="709"/>
        <w:jc w:val="both"/>
        <w:rPr>
          <w:color w:val="000000" w:themeColor="text1"/>
          <w:sz w:val="16"/>
          <w:szCs w:val="16"/>
          <w:lang w:val="ru-RU"/>
        </w:rPr>
      </w:pPr>
    </w:p>
    <w:p w14:paraId="4ED3487B" w14:textId="77777777" w:rsidR="00E91E72" w:rsidRPr="00075DB5" w:rsidRDefault="00A4187E" w:rsidP="003E7058">
      <w:pPr>
        <w:shd w:val="clear" w:color="auto" w:fill="FFFFFF"/>
        <w:tabs>
          <w:tab w:val="left" w:pos="1349"/>
        </w:tabs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Выполнение работ по одной или нескольким профессиям рабочих, должностям служащих (23369 «Кассир»).</w:t>
      </w:r>
    </w:p>
    <w:p w14:paraId="1A908521" w14:textId="77777777" w:rsidR="00B67778" w:rsidRPr="00075DB5" w:rsidRDefault="00B67778" w:rsidP="003E7058">
      <w:pPr>
        <w:shd w:val="clear" w:color="auto" w:fill="FFFFFF"/>
        <w:autoSpaceDE w:val="0"/>
        <w:autoSpaceDN w:val="0"/>
        <w:adjustRightInd w:val="0"/>
        <w:spacing w:line="360" w:lineRule="auto"/>
        <w:rPr>
          <w:i/>
          <w:color w:val="000000" w:themeColor="text1"/>
          <w:sz w:val="28"/>
          <w:szCs w:val="28"/>
          <w:lang w:val="ru-RU"/>
        </w:rPr>
      </w:pPr>
      <w:r w:rsidRPr="00075DB5">
        <w:rPr>
          <w:i/>
          <w:color w:val="000000" w:themeColor="text1"/>
          <w:sz w:val="28"/>
          <w:szCs w:val="28"/>
          <w:lang w:val="ru-RU"/>
        </w:rPr>
        <w:t>Матрица соответствия компетенций, составных частей ОПОП представлена в Приложении 1</w:t>
      </w:r>
    </w:p>
    <w:p w14:paraId="5B525160" w14:textId="77777777" w:rsidR="00B46A30" w:rsidRPr="00075DB5" w:rsidRDefault="00B46A30" w:rsidP="003E7058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 w:themeColor="text1"/>
          <w:sz w:val="28"/>
          <w:szCs w:val="28"/>
          <w:lang w:val="ru-RU"/>
        </w:rPr>
      </w:pPr>
    </w:p>
    <w:p w14:paraId="700D7091" w14:textId="77777777" w:rsidR="00E34286" w:rsidRPr="00075DB5" w:rsidRDefault="00E34286" w:rsidP="00685674">
      <w:pPr>
        <w:ind w:firstLine="709"/>
        <w:rPr>
          <w:i/>
          <w:color w:val="000000" w:themeColor="text1"/>
          <w:sz w:val="28"/>
          <w:szCs w:val="28"/>
          <w:lang w:val="ru-RU"/>
        </w:rPr>
      </w:pPr>
    </w:p>
    <w:p w14:paraId="4DC2F087" w14:textId="77777777" w:rsidR="00E91E72" w:rsidRPr="00075DB5" w:rsidRDefault="00E91E72" w:rsidP="00E91E7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  <w:lang w:val="ru-RU"/>
        </w:rPr>
        <w:sectPr w:rsidR="00E91E72" w:rsidRPr="00075DB5" w:rsidSect="006660EF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426" w:right="707" w:bottom="709" w:left="1701" w:header="142" w:footer="709" w:gutter="0"/>
          <w:cols w:space="708"/>
          <w:titlePg/>
          <w:docGrid w:linePitch="360"/>
        </w:sectPr>
      </w:pPr>
    </w:p>
    <w:p w14:paraId="4A925391" w14:textId="77777777" w:rsidR="002B76FA" w:rsidRPr="00075DB5" w:rsidRDefault="002B76FA" w:rsidP="002B76FA">
      <w:pPr>
        <w:jc w:val="right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>Приложение 1</w:t>
      </w:r>
    </w:p>
    <w:p w14:paraId="6A9CCA6C" w14:textId="77777777" w:rsidR="00661FF6" w:rsidRPr="00075DB5" w:rsidRDefault="00661FF6" w:rsidP="00661FF6">
      <w:pPr>
        <w:ind w:left="-1304"/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        МАТРИЦА</w:t>
      </w:r>
    </w:p>
    <w:p w14:paraId="1C0E8EE4" w14:textId="77777777" w:rsidR="00661FF6" w:rsidRPr="00075DB5" w:rsidRDefault="00661FF6" w:rsidP="00661FF6">
      <w:pPr>
        <w:ind w:left="-1304"/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            соответствия компетенций и составных частей ОПОП специальности 080114 Экономика и бухгалтерский учет (по отраслям)</w:t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711"/>
        <w:gridCol w:w="357"/>
        <w:gridCol w:w="358"/>
        <w:gridCol w:w="358"/>
        <w:gridCol w:w="358"/>
        <w:gridCol w:w="358"/>
        <w:gridCol w:w="358"/>
        <w:gridCol w:w="357"/>
        <w:gridCol w:w="358"/>
        <w:gridCol w:w="358"/>
        <w:gridCol w:w="380"/>
        <w:gridCol w:w="336"/>
        <w:gridCol w:w="358"/>
        <w:gridCol w:w="358"/>
        <w:gridCol w:w="357"/>
        <w:gridCol w:w="358"/>
        <w:gridCol w:w="358"/>
        <w:gridCol w:w="358"/>
        <w:gridCol w:w="358"/>
        <w:gridCol w:w="358"/>
        <w:gridCol w:w="357"/>
        <w:gridCol w:w="358"/>
        <w:gridCol w:w="358"/>
        <w:gridCol w:w="358"/>
        <w:gridCol w:w="358"/>
        <w:gridCol w:w="358"/>
        <w:gridCol w:w="236"/>
        <w:gridCol w:w="236"/>
      </w:tblGrid>
      <w:tr w:rsidR="00661FF6" w:rsidRPr="00075DB5" w14:paraId="247860EA" w14:textId="77777777" w:rsidTr="00AA2EE2">
        <w:trPr>
          <w:trHeight w:val="374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8C8BC1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Индексы циклов, дисциплин</w:t>
            </w:r>
          </w:p>
        </w:tc>
        <w:tc>
          <w:tcPr>
            <w:tcW w:w="4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DA5D88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Наименование</w:t>
            </w:r>
          </w:p>
          <w:p w14:paraId="7342EBF7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 xml:space="preserve"> циклов, учебных дисциплин, МДК</w:t>
            </w:r>
          </w:p>
        </w:tc>
        <w:tc>
          <w:tcPr>
            <w:tcW w:w="9418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36075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КОДЫ, ФОРМИРУЕМЫХ КОМПЕТЕНЦИЙ</w:t>
            </w:r>
          </w:p>
        </w:tc>
      </w:tr>
      <w:tr w:rsidR="00661FF6" w:rsidRPr="00075DB5" w14:paraId="4434A24D" w14:textId="77777777" w:rsidTr="00AA2EE2">
        <w:trPr>
          <w:trHeight w:val="252"/>
        </w:trPr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C6E0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1C5F5C" w14:textId="77777777" w:rsidR="00661FF6" w:rsidRPr="00075DB5" w:rsidRDefault="00661FF6" w:rsidP="00B613A3">
            <w:pPr>
              <w:rPr>
                <w:b/>
                <w:color w:val="000000" w:themeColor="text1"/>
              </w:rPr>
            </w:pPr>
          </w:p>
        </w:tc>
        <w:tc>
          <w:tcPr>
            <w:tcW w:w="36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831A0D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ОБЩИЕ</w:t>
            </w:r>
          </w:p>
        </w:tc>
        <w:tc>
          <w:tcPr>
            <w:tcW w:w="581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8B1F18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ПРОФЕССИОНАЛЬНЫЕ</w:t>
            </w:r>
          </w:p>
        </w:tc>
      </w:tr>
      <w:tr w:rsidR="00661FF6" w:rsidRPr="00075DB5" w14:paraId="0864A9CC" w14:textId="77777777" w:rsidTr="00AA2EE2">
        <w:trPr>
          <w:cantSplit/>
          <w:trHeight w:val="916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4341DC" w14:textId="77777777" w:rsidR="00661FF6" w:rsidRPr="00075DB5" w:rsidRDefault="00661FF6" w:rsidP="00B613A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25F40" w14:textId="77777777" w:rsidR="00661FF6" w:rsidRPr="00075DB5" w:rsidRDefault="00661FF6" w:rsidP="00B613A3">
            <w:pPr>
              <w:rPr>
                <w:b/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624CFB48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E50DB9D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F05E370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ОК.03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FF30B83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A0D99E7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05.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46D5E951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06.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7649D53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07.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9F424EA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08.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638DB7A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09.</w:t>
            </w:r>
          </w:p>
        </w:tc>
        <w:tc>
          <w:tcPr>
            <w:tcW w:w="3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E48D98B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10.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4BCE9E02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0909DF3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7084A58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1.3.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418EE5A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B7CF178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34895B0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2A3359D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2.3.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A4C961E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0727AB5C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2.5.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7E58D37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C673193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DE5AFE3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3.3.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6F998F59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11D3B25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972F75A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4.2.</w:t>
            </w: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A87E362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4.3.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A2AD61B" w14:textId="77777777" w:rsidR="00661FF6" w:rsidRPr="00075DB5" w:rsidRDefault="00661FF6" w:rsidP="00B613A3">
            <w:pPr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4.4.</w:t>
            </w:r>
          </w:p>
        </w:tc>
      </w:tr>
      <w:tr w:rsidR="00661FF6" w:rsidRPr="00013970" w14:paraId="5841CE78" w14:textId="77777777" w:rsidTr="00AA2EE2">
        <w:trPr>
          <w:trHeight w:val="314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D29E6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ОГСЭ.00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312833E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 xml:space="preserve">Общий гуманитарный и социально-экономический цикл </w:t>
            </w:r>
          </w:p>
        </w:tc>
      </w:tr>
      <w:tr w:rsidR="003E7058" w:rsidRPr="00075DB5" w14:paraId="24397E7D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9AAF7A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ОГСЭ.01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4ACC04" w14:textId="59828EB1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Основы философии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81701E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CB737B9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BE15B64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F7C0B7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4D0525C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6F4588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36F438D6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23539C4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EF5EDBE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BAE6E30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C5EAF4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CD33900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E3EB534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56BA5DA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6A7169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319CF8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03A7A5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E74BD84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F973D3C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0814D6D4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282470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AEC94DC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117C5A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805F905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82F29DB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46585C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C93D1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3E7058" w:rsidRPr="00075DB5" w14:paraId="1D54C815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B640CD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ОГСЭ.02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E0C594" w14:textId="6D22B2CF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История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8086EB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68C6C4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42294C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DB20D3A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2B244BB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C03B1E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74CC70A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20BE940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E0029DE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67531FE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AFB133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D1D175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01485D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1E5EABB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0EF8BC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0D29035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8F33A90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61A832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422624AB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4C59821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0E1BC7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F08464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B7DB15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00A423C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49BBE88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35E92CD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6B02BC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3E7058" w:rsidRPr="00075DB5" w14:paraId="14723351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C82AD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ОГСЭ. 03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E17C4" w14:textId="1AEAE8E3" w:rsidR="003E7058" w:rsidRPr="00075DB5" w:rsidRDefault="003E705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D6289C6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84C6D63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70D3D91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1FFABE9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872C10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5639936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58F96F8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4386FB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423ED3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614F65E9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E05982D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7ABCBD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4B7DA9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6C4A74E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F73A0C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1EBCAA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DC988B0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78D87A0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6B98EE19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64F3214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E5085B8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226D76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721A7E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1328EC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B9C1D9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1F27232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BB8E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3E7058" w:rsidRPr="00075DB5" w14:paraId="03CC875E" w14:textId="77777777" w:rsidTr="00AA2EE2">
        <w:trPr>
          <w:trHeight w:val="308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76E62" w14:textId="77777777" w:rsidR="003E7058" w:rsidRPr="00075DB5" w:rsidRDefault="003E7058" w:rsidP="000B67EE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ОГСЭ.0</w:t>
            </w:r>
            <w:r w:rsidRPr="00075DB5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29C24" w14:textId="135BE318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Физическая культура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37ECD25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34E357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A65D240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F3FA7AE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810B48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3EA4B54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3E58967B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791B2AA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B80169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5BF0BD0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D91C67C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C785B51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053E4D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3D7F626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AEECFC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6A5CE4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1E72A1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C47C72B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78B0A9A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2C68DD6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E03B1A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EC44F8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C2CD14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6570C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4A44FEB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6E9ACB1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6E9164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3E7058" w:rsidRPr="00075DB5" w14:paraId="1572BB7D" w14:textId="77777777" w:rsidTr="00AA2EE2">
        <w:trPr>
          <w:trHeight w:val="308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71D30D" w14:textId="77777777" w:rsidR="003E7058" w:rsidRPr="00075DB5" w:rsidRDefault="003E7058" w:rsidP="000B67EE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ОГСЭ.05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BA7284" w14:textId="446E2B08" w:rsidR="003E7058" w:rsidRPr="00075DB5" w:rsidRDefault="003E705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Психология общения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08C7EECC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7920CE7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7A9D9A9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0B3FD03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2A24C87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602A82CC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vAlign w:val="center"/>
          </w:tcPr>
          <w:p w14:paraId="59E8AD9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4E585FC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2F5E7084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550F460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45FE5EB9" w14:textId="77777777" w:rsidR="003E7058" w:rsidRPr="00075DB5" w:rsidRDefault="003E7058" w:rsidP="000B67EE">
            <w:pPr>
              <w:shd w:val="clear" w:color="auto" w:fill="FFFFFF"/>
              <w:rPr>
                <w:color w:val="000000" w:themeColor="text1"/>
                <w:lang w:val="ru-RU"/>
              </w:rPr>
            </w:pPr>
          </w:p>
        </w:tc>
        <w:tc>
          <w:tcPr>
            <w:tcW w:w="358" w:type="dxa"/>
            <w:vAlign w:val="center"/>
          </w:tcPr>
          <w:p w14:paraId="4A84B36D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</w:p>
        </w:tc>
        <w:tc>
          <w:tcPr>
            <w:tcW w:w="358" w:type="dxa"/>
            <w:vAlign w:val="center"/>
          </w:tcPr>
          <w:p w14:paraId="5FE43CBB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1FAAD7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8DEB9A1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3841CD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527B21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D4A8ED5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6056664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6D9FB1F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27A9B89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4AD8BBE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0D6E1F9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A7E12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9756AE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6892588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5A6F75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3E7058" w:rsidRPr="00075DB5" w14:paraId="66F72D90" w14:textId="77777777" w:rsidTr="00AA2EE2">
        <w:trPr>
          <w:trHeight w:val="308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8F7809" w14:textId="77777777" w:rsidR="003E7058" w:rsidRPr="00075DB5" w:rsidRDefault="003E7058" w:rsidP="000B67EE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ОГСЭ.06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FCD201" w14:textId="29AC772C" w:rsidR="003E7058" w:rsidRPr="00075DB5" w:rsidRDefault="003E705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Русский язык и культура речи</w:t>
            </w:r>
            <w:r w:rsidRPr="00075DB5">
              <w:rPr>
                <w:i/>
                <w:iCs/>
                <w:color w:val="000000" w:themeColor="text1"/>
                <w:lang w:val="ru-RU"/>
              </w:rPr>
              <w:t>/Коммуникативный практикум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05113706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00789FAD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2E924FB2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3E081AB6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57F57C30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7FAA2B47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vAlign w:val="center"/>
          </w:tcPr>
          <w:p w14:paraId="3E4B4DE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69F9AF80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vAlign w:val="center"/>
          </w:tcPr>
          <w:p w14:paraId="2ACEADFF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55F5EA13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621BDF5" w14:textId="77777777" w:rsidR="003E7058" w:rsidRPr="00075DB5" w:rsidRDefault="003E705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7813EC9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4529C9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04EBC40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798CA33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B91F665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9A661D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F059868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04B492F2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1E75F421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E2361E4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E6F41BF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D39EEAA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285C507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0E46C26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56158FAC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359739" w14:textId="77777777" w:rsidR="003E7058" w:rsidRPr="00075DB5" w:rsidRDefault="003E705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661FF6" w:rsidRPr="00075DB5" w14:paraId="4846F1CD" w14:textId="77777777" w:rsidTr="00AA2EE2">
        <w:trPr>
          <w:trHeight w:val="211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9BCE92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508809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Вариативная часть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5B7FA8AB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B769B6F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035E012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DE1D7D9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C227A58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1BC6BFF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3487CA03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85DADA8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CDBEB56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3BE00BE6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D353F3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EC7C1FB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0698436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1B01F724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572ECBB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4F094CF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C8978A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0E5918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320BD39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0AC1E81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BF224E1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37DBA1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9598D01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B83281E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1A6EF0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1C2D8BC8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584B21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661FF6" w:rsidRPr="00013970" w14:paraId="701FB3A7" w14:textId="77777777" w:rsidTr="00AA2EE2">
        <w:trPr>
          <w:trHeight w:val="39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95F8F7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ЕН.00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7CE310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Математический и общий  естественнонаучный цикл</w:t>
            </w:r>
          </w:p>
        </w:tc>
      </w:tr>
      <w:tr w:rsidR="00661FF6" w:rsidRPr="00075DB5" w14:paraId="38A04770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3BFB8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ЕН.01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2CB585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Математика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C7C7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080CB1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7FADDC2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E1A371E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EC132F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4CE23DA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4342130C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8E19DAE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26B12B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BB10DD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82C23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A612F8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D68A0A2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61E7643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4FC1AC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69AF4E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1B1B11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8E26B4E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13B8DE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74BF35A6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67A08A1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2A9F4E8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D25621C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</w:tcPr>
          <w:p w14:paraId="1E31D9D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</w:tcPr>
          <w:p w14:paraId="797FB957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</w:tcPr>
          <w:p w14:paraId="33F63871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07E00804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661FF6" w:rsidRPr="00075DB5" w14:paraId="1972EF3B" w14:textId="77777777" w:rsidTr="00AA2EE2">
        <w:trPr>
          <w:trHeight w:val="225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E1603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ЕН.02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33FCBD" w14:textId="62438A53" w:rsidR="00661FF6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Экологические основы природопользования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11739656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A5B1326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2FA4B3C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724F9A3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089CEE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1D4962A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0391C678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A778ACA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7142CC5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4C063CA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652EB7B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620825B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835D17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03B2D952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F47CCA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082B614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18FD28A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58CD797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3737B0E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6E8B807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8CB2AB1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531B89F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F846A06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5E46636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631ED2C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74649CBA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D9390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661FF6" w:rsidRPr="00075DB5" w14:paraId="61A792EC" w14:textId="77777777" w:rsidTr="00AA2EE2">
        <w:trPr>
          <w:trHeight w:val="305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505DD5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2CA572" w14:textId="77777777" w:rsidR="00661FF6" w:rsidRPr="00075DB5" w:rsidRDefault="00661FF6" w:rsidP="00B613A3">
            <w:pPr>
              <w:shd w:val="clear" w:color="auto" w:fill="FFFFFF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Вариативная часть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0AD3E3EE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DDBC8F2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3B8E18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6B1BEF5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BF783A9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182CF4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32559075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793B9EA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94FFE95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2CE652E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B081BC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11F48D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8391606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10EC27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E462FD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5A6D75A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CA055AA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E03168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5784F71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2308EFED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8E90927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F10DD89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50F855F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F7C549F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FC719B3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0431BBE0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13DAC" w14:textId="77777777" w:rsidR="00661FF6" w:rsidRPr="00075DB5" w:rsidRDefault="00661FF6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661FF6" w:rsidRPr="00075DB5" w14:paraId="502D0775" w14:textId="77777777" w:rsidTr="00AA2EE2">
        <w:trPr>
          <w:trHeight w:val="418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C64B7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70B06C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Профессиональный цикл</w:t>
            </w:r>
          </w:p>
        </w:tc>
      </w:tr>
      <w:tr w:rsidR="00661FF6" w:rsidRPr="00075DB5" w14:paraId="1FD081CC" w14:textId="77777777" w:rsidTr="00AA2EE2">
        <w:trPr>
          <w:trHeight w:val="364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8406D1" w14:textId="77777777" w:rsidR="00661FF6" w:rsidRPr="00075DB5" w:rsidRDefault="00661FF6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ОП.00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066EAB" w14:textId="77777777" w:rsidR="00661FF6" w:rsidRPr="00075DB5" w:rsidRDefault="00661FF6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Общепрофессиональные дисциплины</w:t>
            </w:r>
          </w:p>
        </w:tc>
      </w:tr>
      <w:tr w:rsidR="000067C8" w:rsidRPr="00075DB5" w14:paraId="2456D858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10234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ОПД.01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F258501" w14:textId="63158584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Экономика организации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6C2BA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9D3EA5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1D2777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23E7C0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2290A4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B7C620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5DC9290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937581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B3A674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9A011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289C7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E070AE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F39DD9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29F6CC8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C10162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02FA7B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F4222E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74292D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0863E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6CEC688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4721EC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914040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</w:tcPr>
          <w:p w14:paraId="3FEB2F7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top w:val="single" w:sz="12" w:space="0" w:color="auto"/>
            </w:tcBorders>
          </w:tcPr>
          <w:p w14:paraId="3C881D6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</w:tcPr>
          <w:p w14:paraId="4CDBDA7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</w:tcPr>
          <w:p w14:paraId="29590B5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814784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209E25E9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B6635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ОПД.02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0CC882" w14:textId="4BB0175B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Финансы, денежное обращение и кредит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774F1E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C70FA1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5382A9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6C6A69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DF1D07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0D818E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4D3F8F4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A67CC2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B10446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5A1CA81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6851B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512D20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0F875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64C8151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ADE9A6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8D73DD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46C067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F42023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525AD35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016B6E3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1707FF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3E8DE0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379973B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14F9F1A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53B8DA6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759E89F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5E20851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74B7BF6F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2126B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ОПД.03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76133" w14:textId="3D7CE84F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Налоги и налогообложение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49B89AD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A194EF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7F68B2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8445C6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19AFA4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18105A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0DC1F16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456657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180564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137AFB4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00579B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D1BA63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8C5721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9B5ABF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993595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4D6DE9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226BA2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2C0157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4E04C2B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27AE8E6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9A719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6049C1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9E4663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7A32E3C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0D58932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1A10D9A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137B1A9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77E7FBB7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38087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ОПД.04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A8F8D3" w14:textId="7BE8E7E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Основы бухгалтерского учета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55E705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308DAE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5C392C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AE2F6F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028782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B96731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35C9399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3B3AE6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F3656A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02A6DEB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6BC00F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57D79F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9BDDE9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44110E1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D573E6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7020DB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4D63CC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9E6FA8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3D2520F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546FB35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C3F451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249E68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81CE5B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7A4705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A75F36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5A07625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53F4E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256A0FA6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B0909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ОПД.05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A7ED77" w14:textId="31157484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Аудит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364DA45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BA609E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BD69F2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3A4C33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2E2986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9FCBB4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1FAA285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DD9F09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CEE9A2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389DB6B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576984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1BD2F9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1D886F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7ABF291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29778E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804DB0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D546BF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ABEF8A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4B5656F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4A5421D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8A23D1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30DB5D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0055B2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8860E6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9E26FB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5EE4761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93AD3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10AF7C69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E70AF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ОПД.06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9CF115" w14:textId="1F23BF80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Документационное обеспечение управления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21D9B1E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358" w:type="dxa"/>
            <w:vAlign w:val="center"/>
          </w:tcPr>
          <w:p w14:paraId="378BE89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D67406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D1F5F5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798E92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035CD5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3B128D3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1BF78C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98A2EC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053288F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EBDA71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CC15B5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0D9842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23AF8F7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11F335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500DD5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D38BC9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4A86A4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1C01720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E7FEFF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D2517B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30BAA9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519D086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10590AB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42FC4B5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63E3526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22DCEE5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6CE5A68F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4799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ОПД.07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F9B7ED" w14:textId="39765948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Основы предпринимательской деятельности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F11D4A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A18683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5637D9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4D6FC9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6A5707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3D975B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2886464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241CB6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124490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1812E7B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84F29E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0062F2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84C78B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8BEB94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7D6A8E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11ACB7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BFB448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180DBC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477BB72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02F5CC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406B69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0970A7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D79EBC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7957C62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3759A64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54DB39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10F0472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1082AB8E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33B98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ОПД.08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15A5D" w14:textId="0C4BF973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 xml:space="preserve">Информационные технологии в профессиональной деятельности/ </w:t>
            </w:r>
            <w:r w:rsidRPr="00075DB5">
              <w:rPr>
                <w:i/>
                <w:iCs/>
                <w:color w:val="000000" w:themeColor="text1"/>
                <w:lang w:val="ru-RU"/>
              </w:rPr>
              <w:t>Адаптивные информационные технологии в профессиональной деятельности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49D4985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BE4696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4ACE95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881775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9CB32C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36883F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7B9B7BF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6F069E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01BD0C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6624766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FDEEB5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45F6481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439312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711FEDA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0EDE26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112B00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4F7E21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4A8AB2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35BBA0B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7A1124E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EC1BA5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91752C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3ECFAA2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3FBEAE4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113077B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B6C86F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5D83488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0FB55668" w14:textId="77777777" w:rsidTr="00AA2EE2">
        <w:trPr>
          <w:trHeight w:val="225"/>
        </w:trPr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C1CC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lastRenderedPageBreak/>
              <w:t>ОПД.09</w:t>
            </w:r>
          </w:p>
        </w:tc>
        <w:tc>
          <w:tcPr>
            <w:tcW w:w="47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824D5" w14:textId="59AD5F88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Безопасность жизнедеятельности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D9B7A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C6744F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20CD22D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8BDDEE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271E27F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AF081A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07AAC9B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E0980D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D9FBE2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D903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A174F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311781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1039833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096AD16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61F05E1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D578ED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30FEE8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153E86C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AC4B8E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07F5C95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B39BF2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167565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4684EB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0A0160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87AAF3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bottom w:val="single" w:sz="12" w:space="0" w:color="auto"/>
              <w:right w:val="single" w:sz="4" w:space="0" w:color="auto"/>
            </w:tcBorders>
          </w:tcPr>
          <w:p w14:paraId="05A0973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D4EDD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246ADC26" w14:textId="77777777" w:rsidTr="00AA2EE2">
        <w:trPr>
          <w:trHeight w:val="401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C08CA7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Индексы циклов, дисциплин</w:t>
            </w:r>
          </w:p>
        </w:tc>
        <w:tc>
          <w:tcPr>
            <w:tcW w:w="4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E0B757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Наименование</w:t>
            </w:r>
          </w:p>
          <w:p w14:paraId="52E641D2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 xml:space="preserve"> циклов, учебных дисциплин, МДК</w:t>
            </w:r>
          </w:p>
        </w:tc>
        <w:tc>
          <w:tcPr>
            <w:tcW w:w="9418" w:type="dxa"/>
            <w:gridSpan w:val="2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77FE7D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КОДЫ, ФОРМИРУЕМЫХ КОМПЕТЕНЦИЙ</w:t>
            </w:r>
          </w:p>
        </w:tc>
      </w:tr>
      <w:tr w:rsidR="000067C8" w:rsidRPr="00075DB5" w14:paraId="37971222" w14:textId="77777777" w:rsidTr="00AA2EE2">
        <w:trPr>
          <w:trHeight w:val="393"/>
        </w:trPr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8C765F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A5E8D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60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4E14648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ОБЩИЕ</w:t>
            </w:r>
          </w:p>
        </w:tc>
        <w:tc>
          <w:tcPr>
            <w:tcW w:w="5818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522661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ПРОФЕССИОНАЛЬНЫЕ</w:t>
            </w:r>
          </w:p>
        </w:tc>
      </w:tr>
      <w:tr w:rsidR="000067C8" w:rsidRPr="00075DB5" w14:paraId="0BD40CB0" w14:textId="77777777" w:rsidTr="00AA2EE2">
        <w:trPr>
          <w:trHeight w:val="1011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9F735A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904B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BD76D40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286F8A2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EFD2428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ОК.03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0611368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73266CE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05.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239EC780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06.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D584B19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07.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F45D080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08.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45CB736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09.</w:t>
            </w:r>
          </w:p>
        </w:tc>
        <w:tc>
          <w:tcPr>
            <w:tcW w:w="3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3ED5DFF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ОК 10.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43BCF24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58640D8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A724AC1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1.3.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DAA8F00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1.4.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33CD860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045D1DE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190CFD9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2.3.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B827306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5683A86B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2.5</w:t>
            </w:r>
          </w:p>
        </w:tc>
        <w:tc>
          <w:tcPr>
            <w:tcW w:w="35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3E0EADD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69ED988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3.2.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70C078F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3.3.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38AA18F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3.4.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2864D606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4.1.</w:t>
            </w:r>
          </w:p>
        </w:tc>
        <w:tc>
          <w:tcPr>
            <w:tcW w:w="35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F736D63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4.2.</w:t>
            </w: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4A383433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4.3.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9375C12" w14:textId="77777777" w:rsidR="000067C8" w:rsidRPr="00075DB5" w:rsidRDefault="000067C8" w:rsidP="00B613A3">
            <w:pPr>
              <w:shd w:val="clear" w:color="auto" w:fill="FFFFFF"/>
              <w:ind w:left="113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ПК 4.4.</w:t>
            </w:r>
          </w:p>
        </w:tc>
      </w:tr>
      <w:tr w:rsidR="000067C8" w:rsidRPr="00075DB5" w14:paraId="6D18C471" w14:textId="77777777" w:rsidTr="00AA2EE2">
        <w:trPr>
          <w:trHeight w:val="343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76FDC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ОП.00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8B466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Общепрофессиональные дисциплины</w:t>
            </w:r>
          </w:p>
        </w:tc>
      </w:tr>
      <w:tr w:rsidR="000067C8" w:rsidRPr="00075DB5" w14:paraId="68379598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3519E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ОПД.10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2EF69B" w14:textId="3BB1EE0E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Статистика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B7435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79E5E4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194B50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0F2579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C17FC1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F2F31A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6090ED6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2F1179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62296A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FB6C1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6EE19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FD0FD8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F9BDDB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1994B67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92944C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F416E8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C3AD74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861F0F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066580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614CAB2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54F25D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86AF90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ADF5DA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619862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C3D150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E5CC5F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22C04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20D5B7B7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72E9C5" w14:textId="77777777" w:rsidR="000067C8" w:rsidRPr="00075DB5" w:rsidRDefault="000067C8" w:rsidP="003646ED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 xml:space="preserve">ОПД.11 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7F0694" w14:textId="3406518C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Основы экономической теории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2C37B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D61C95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B76A7A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20AE50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701D18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BCF1B0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434CBB3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1B7782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68A944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67C66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33505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89EA55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9393B1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539BDF5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DD30A6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44210E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358FCD8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8CBA84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804750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0E0A6C5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0EAA3B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4985F9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4987DE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922AA0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1E2E28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81A4B04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BC7B5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</w:tr>
      <w:tr w:rsidR="000067C8" w:rsidRPr="00075DB5" w14:paraId="28657623" w14:textId="77777777" w:rsidTr="00AA2EE2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F5B6F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ОПД.12</w:t>
            </w:r>
          </w:p>
        </w:tc>
        <w:tc>
          <w:tcPr>
            <w:tcW w:w="4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A798A50" w14:textId="7173461E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</w:rPr>
              <w:t>Менеджмент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BBCB5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674D63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B4B07D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879D49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4DCC7B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74E6C02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536657A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183CB60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C1ED0C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3D282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3A5EB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4850B11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5AA720B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589FDAE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79D035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2D96086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FCC610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EB34A0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F2C759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37A8FE4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92F8F0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08F0A4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6A8B61D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034AF6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358" w:type="dxa"/>
            <w:tcBorders>
              <w:top w:val="single" w:sz="12" w:space="0" w:color="auto"/>
            </w:tcBorders>
            <w:vAlign w:val="center"/>
          </w:tcPr>
          <w:p w14:paraId="003A9EE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3EF91A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B3E50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+</w:t>
            </w:r>
          </w:p>
        </w:tc>
      </w:tr>
      <w:tr w:rsidR="000067C8" w:rsidRPr="00075DB5" w14:paraId="04058419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71F2A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76FDF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Вариативная часть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74FA760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78FB1D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A5FB7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0ABE75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DD6743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735D8D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67CDA9E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7FB89B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7DFDF7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128BCC5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2AFAB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3E1723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AE8384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9C38C0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DE0B88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113B27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BB150A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C6FC19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06630DD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21176D6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ACC5F3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D6D51D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5E979E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8F7443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1022C3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0B66C8E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35B24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3CBCB9B1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A9DCE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8C3C0B" w14:textId="77777777" w:rsidR="000067C8" w:rsidRPr="00075DB5" w:rsidRDefault="000067C8" w:rsidP="00B613A3">
            <w:pPr>
              <w:shd w:val="clear" w:color="auto" w:fill="FFFFFF"/>
              <w:rPr>
                <w:b/>
                <w:color w:val="000000" w:themeColor="text1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21E85FB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AABE02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EC2B2E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E56EC8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7BC433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C6A945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0FC9391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59F709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0AEE66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10CB162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A1DAA3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F18B85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2655ED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5F51C0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74106E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4B33F3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1B8CCC4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3860C6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4897676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7366779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D05C26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0FFC34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EF28CA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A0A95B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31D9BE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31F2459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64311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75AEFAFE" w14:textId="77777777" w:rsidTr="00AA2EE2">
        <w:trPr>
          <w:trHeight w:val="368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0BED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ПМ.00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C9542B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Профессиональные модули</w:t>
            </w:r>
          </w:p>
        </w:tc>
      </w:tr>
      <w:tr w:rsidR="000067C8" w:rsidRPr="00013970" w14:paraId="37225E95" w14:textId="77777777" w:rsidTr="00AA2EE2">
        <w:trPr>
          <w:trHeight w:val="38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DFC866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ПМ.01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17E113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Документирование хозяйственных операций и ведение бухгалтерского учета имущества организации</w:t>
            </w:r>
          </w:p>
        </w:tc>
      </w:tr>
      <w:tr w:rsidR="000067C8" w:rsidRPr="00075DB5" w14:paraId="0D8491C7" w14:textId="77777777" w:rsidTr="00AA2EE2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935B5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 01.01</w:t>
            </w:r>
          </w:p>
        </w:tc>
        <w:tc>
          <w:tcPr>
            <w:tcW w:w="47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2D617" w14:textId="77777777" w:rsidR="000067C8" w:rsidRPr="00075DB5" w:rsidRDefault="000067C8" w:rsidP="00B613A3">
            <w:pPr>
              <w:shd w:val="clear" w:color="auto" w:fill="FFFFFF"/>
              <w:rPr>
                <w:i/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7C1BE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746536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1FF9F63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366D85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2B859AC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F90A29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2ABA0E7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ECA9B8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DBCE31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60651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12C95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6C3125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4A306C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7D48714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F2DF72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170391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94BD71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D885B9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32F607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B9390C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67256E3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22022B0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83A108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698C21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D5BBFC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3D92F3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4A5A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13970" w14:paraId="43AC64D3" w14:textId="77777777" w:rsidTr="00AA2EE2">
        <w:trPr>
          <w:trHeight w:val="64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D92E0D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ПМ.02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C86962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Ведение бухгалтерского учета источников формирования имущества,</w:t>
            </w:r>
          </w:p>
          <w:p w14:paraId="6A7FCB7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выполнение работ по  инвентаризации имущества и финансовых обязательств организации</w:t>
            </w:r>
          </w:p>
        </w:tc>
      </w:tr>
      <w:tr w:rsidR="000067C8" w:rsidRPr="00075DB5" w14:paraId="069E3716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A4C40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МДК.02.01.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00FE1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 xml:space="preserve">Практические основы бухгалтерского учета источников формирования имущества организации  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1C1F642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B524325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DE6E2D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D9A456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2644ED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D31553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289EE0E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72276B3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D4900A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24AA372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113514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D20DBE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0A18DC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0C8E91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6A3742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7AC863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0A6AC3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529ED4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shd w:val="clear" w:color="auto" w:fill="FFFFFF"/>
            <w:vAlign w:val="center"/>
          </w:tcPr>
          <w:p w14:paraId="0480D68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5DB393B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4D367CF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E6477E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F58BBE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A2D3E5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34BE97D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0ED4823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3CFF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462C13E7" w14:textId="77777777" w:rsidTr="00AA2EE2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B4003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МДК.02.02.</w:t>
            </w:r>
          </w:p>
        </w:tc>
        <w:tc>
          <w:tcPr>
            <w:tcW w:w="47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79F54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C4A6C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A3DDF6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2B143F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589662C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1321811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762712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669AB8A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8ABE62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5A9DC3B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72B0C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F3B67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2AC428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5582328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7ED84E82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B48D4A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4412D53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218ABB48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623F8F3F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B6758C7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  <w:vAlign w:val="center"/>
          </w:tcPr>
          <w:p w14:paraId="06C58B8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6387A87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6655D96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06833DC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73E50B6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vAlign w:val="center"/>
          </w:tcPr>
          <w:p w14:paraId="34F4272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58F7D0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532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13970" w14:paraId="0B864804" w14:textId="77777777" w:rsidTr="00AA2EE2">
        <w:trPr>
          <w:trHeight w:val="310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044DC0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ПМ.03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278781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Проведение расчетов с бюджетом и внебюджетными фондами</w:t>
            </w:r>
          </w:p>
        </w:tc>
      </w:tr>
      <w:tr w:rsidR="000067C8" w:rsidRPr="00075DB5" w14:paraId="13E23AEC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85875D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МДК.03.01.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A6C051" w14:textId="77777777" w:rsidR="000067C8" w:rsidRPr="00075DB5" w:rsidRDefault="000067C8" w:rsidP="00B613A3">
            <w:pPr>
              <w:shd w:val="clear" w:color="auto" w:fill="FFFFFF"/>
              <w:snapToGrid w:val="0"/>
              <w:rPr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Организация расчетов с бюджетом и внебюджетными фондами</w:t>
            </w:r>
          </w:p>
        </w:tc>
        <w:tc>
          <w:tcPr>
            <w:tcW w:w="357" w:type="dxa"/>
            <w:tcBorders>
              <w:left w:val="single" w:sz="12" w:space="0" w:color="auto"/>
            </w:tcBorders>
            <w:vAlign w:val="center"/>
          </w:tcPr>
          <w:p w14:paraId="622CD2D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CA1862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BA37BC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19D0486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676595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654ECBE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vAlign w:val="center"/>
          </w:tcPr>
          <w:p w14:paraId="1AF1409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447113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56BF4D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  <w:vAlign w:val="center"/>
          </w:tcPr>
          <w:p w14:paraId="399DE7F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9D8466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9125B5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047558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5BA7E63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5336C5B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774B9DC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2AF099C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6B487A6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14:paraId="568BA43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vAlign w:val="center"/>
          </w:tcPr>
          <w:p w14:paraId="4627CF3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00442BE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5255BB2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3DF9866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vAlign w:val="center"/>
          </w:tcPr>
          <w:p w14:paraId="28A637B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vAlign w:val="center"/>
          </w:tcPr>
          <w:p w14:paraId="0BB3816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14:paraId="007923A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0E4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13970" w14:paraId="2A9906F6" w14:textId="77777777" w:rsidTr="00AA2EE2">
        <w:trPr>
          <w:trHeight w:val="33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8FB241B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ПМ.04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A51EBE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b/>
                <w:color w:val="000000" w:themeColor="text1"/>
                <w:lang w:val="ru-RU"/>
              </w:rPr>
              <w:t>Составление и использование бухгалтерской отчетности организации</w:t>
            </w:r>
          </w:p>
        </w:tc>
      </w:tr>
      <w:tr w:rsidR="000067C8" w:rsidRPr="00075DB5" w14:paraId="09F7B76D" w14:textId="77777777" w:rsidTr="00AA2EE2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ACDE16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МДК.04.01.</w:t>
            </w:r>
          </w:p>
        </w:tc>
        <w:tc>
          <w:tcPr>
            <w:tcW w:w="47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D0E03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Технология составления бухгалтерской отчетности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14:paraId="053658E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10FC5A6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3C23D5E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45D23EF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2DC62BC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26892A1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</w:tcPr>
          <w:p w14:paraId="771F5BF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0917D66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7288951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right w:val="single" w:sz="12" w:space="0" w:color="auto"/>
            </w:tcBorders>
          </w:tcPr>
          <w:p w14:paraId="7CCB85B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</w:tcBorders>
          </w:tcPr>
          <w:p w14:paraId="26D6987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11A43AB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646C5EE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</w:tcPr>
          <w:p w14:paraId="2C80E1F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676A713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7987123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4DD1C44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0362E58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shd w:val="clear" w:color="auto" w:fill="FFFFFF"/>
          </w:tcPr>
          <w:p w14:paraId="040C45D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</w:tcPr>
          <w:p w14:paraId="65DEE0E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3266DB6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2EFCD8D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351672D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</w:tcPr>
          <w:p w14:paraId="39405C5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</w:tcPr>
          <w:p w14:paraId="7522BB2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5072FA0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</w:tcPr>
          <w:p w14:paraId="65EE81D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  <w:tr w:rsidR="000067C8" w:rsidRPr="00075DB5" w14:paraId="3B608781" w14:textId="77777777" w:rsidTr="00AA2EE2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48B6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МДК.04.02.</w:t>
            </w:r>
          </w:p>
        </w:tc>
        <w:tc>
          <w:tcPr>
            <w:tcW w:w="47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A551E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Основы анализа бухгалтерской отчетности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12" w:space="0" w:color="auto"/>
            </w:tcBorders>
          </w:tcPr>
          <w:p w14:paraId="7843D01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C925BD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75DA398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FDD8B2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130C12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66F729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3C8B571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898923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02E8D7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bottom w:val="single" w:sz="12" w:space="0" w:color="auto"/>
              <w:right w:val="single" w:sz="12" w:space="0" w:color="auto"/>
            </w:tcBorders>
          </w:tcPr>
          <w:p w14:paraId="34F6ED1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</w:tcPr>
          <w:p w14:paraId="7FF389A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3CF4281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7DB2567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3DABECD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7A9FD9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1F72BC5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FAFFC5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6D70924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  <w:shd w:val="clear" w:color="auto" w:fill="FFFFFF"/>
          </w:tcPr>
          <w:p w14:paraId="12A8DDF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73578E9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10706F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5A3C565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76D870F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687348D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9BE8A9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bottom w:val="single" w:sz="12" w:space="0" w:color="auto"/>
              <w:right w:val="single" w:sz="4" w:space="0" w:color="auto"/>
            </w:tcBorders>
          </w:tcPr>
          <w:p w14:paraId="0DD6BF6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7AC83D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13970" w14:paraId="17DF6F60" w14:textId="77777777" w:rsidTr="00AA2EE2">
        <w:trPr>
          <w:trHeight w:val="143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3B3450" w14:textId="77777777" w:rsidR="000067C8" w:rsidRPr="00075DB5" w:rsidRDefault="000067C8" w:rsidP="00B613A3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ПМ.05</w:t>
            </w:r>
          </w:p>
        </w:tc>
        <w:tc>
          <w:tcPr>
            <w:tcW w:w="14129" w:type="dxa"/>
            <w:gridSpan w:val="2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52A060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  <w:r w:rsidRPr="00075DB5">
              <w:rPr>
                <w:b/>
                <w:bCs/>
                <w:color w:val="000000" w:themeColor="text1"/>
                <w:lang w:val="ru-RU"/>
              </w:rPr>
              <w:t>Выполнение работ по должности 23369 «Кассир»</w:t>
            </w:r>
          </w:p>
        </w:tc>
      </w:tr>
      <w:tr w:rsidR="000067C8" w:rsidRPr="00075DB5" w14:paraId="718E919E" w14:textId="77777777" w:rsidTr="00AA2EE2"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07569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7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53E8B" w14:textId="77777777" w:rsidR="000067C8" w:rsidRPr="00075DB5" w:rsidRDefault="000067C8" w:rsidP="00B613A3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75DB5">
              <w:rPr>
                <w:b/>
                <w:color w:val="000000" w:themeColor="text1"/>
              </w:rPr>
              <w:t>Вариативная часть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1D4F0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016CEAF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4A7E435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68EA635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02F27DF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2BD63EE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vAlign w:val="center"/>
          </w:tcPr>
          <w:p w14:paraId="5537C7C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57F9414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1049AB3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3A2AD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89FCA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6FAE736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128DFD0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vAlign w:val="center"/>
          </w:tcPr>
          <w:p w14:paraId="6C2FC70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7FF37C8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3AFD6CB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27404CF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68D5B18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08E71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vAlign w:val="center"/>
          </w:tcPr>
          <w:p w14:paraId="1596C6D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5456B2E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14:paraId="1D1ABD8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E5F44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D93AE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B4C9F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3B3F43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AD1F1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</w:p>
        </w:tc>
      </w:tr>
      <w:tr w:rsidR="000067C8" w:rsidRPr="00075DB5" w14:paraId="641681A4" w14:textId="77777777" w:rsidTr="00AA2EE2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552AA" w14:textId="77777777" w:rsidR="000067C8" w:rsidRPr="00075DB5" w:rsidRDefault="000067C8" w:rsidP="00B613A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МДК.05.01.</w:t>
            </w:r>
          </w:p>
        </w:tc>
        <w:tc>
          <w:tcPr>
            <w:tcW w:w="47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F0E568" w14:textId="77777777" w:rsidR="000067C8" w:rsidRPr="00075DB5" w:rsidRDefault="000067C8" w:rsidP="00B613A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 w:themeColor="text1"/>
                <w:lang w:val="ru-RU"/>
              </w:rPr>
            </w:pPr>
            <w:r w:rsidRPr="00075DB5">
              <w:rPr>
                <w:color w:val="000000" w:themeColor="text1"/>
                <w:lang w:val="ru-RU"/>
              </w:rPr>
              <w:t>Ведение кассовых операций в организации</w:t>
            </w:r>
          </w:p>
        </w:tc>
        <w:tc>
          <w:tcPr>
            <w:tcW w:w="357" w:type="dxa"/>
            <w:tcBorders>
              <w:left w:val="single" w:sz="12" w:space="0" w:color="auto"/>
              <w:bottom w:val="single" w:sz="12" w:space="0" w:color="auto"/>
            </w:tcBorders>
          </w:tcPr>
          <w:p w14:paraId="349D694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15DB850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18A6B0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6384D0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8EF320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1B5F5F6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34DCE8D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19DD267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419A36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80" w:type="dxa"/>
            <w:tcBorders>
              <w:bottom w:val="single" w:sz="12" w:space="0" w:color="auto"/>
              <w:right w:val="single" w:sz="12" w:space="0" w:color="auto"/>
            </w:tcBorders>
          </w:tcPr>
          <w:p w14:paraId="769FAAFE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</w:tcPr>
          <w:p w14:paraId="666FD20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6AD924D7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7674531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3FD630A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17157E4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2E9AADE2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7F0D7823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2C6CA08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  <w:shd w:val="clear" w:color="auto" w:fill="FFFFFF"/>
          </w:tcPr>
          <w:p w14:paraId="5F415D5C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7" w:type="dxa"/>
            <w:tcBorders>
              <w:bottom w:val="single" w:sz="12" w:space="0" w:color="auto"/>
            </w:tcBorders>
          </w:tcPr>
          <w:p w14:paraId="69A7850F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AA88D3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0F3DEE4B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5EB6406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42691D89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358" w:type="dxa"/>
            <w:tcBorders>
              <w:bottom w:val="single" w:sz="12" w:space="0" w:color="auto"/>
            </w:tcBorders>
          </w:tcPr>
          <w:p w14:paraId="559EE510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bottom w:val="single" w:sz="12" w:space="0" w:color="auto"/>
              <w:right w:val="single" w:sz="4" w:space="0" w:color="auto"/>
            </w:tcBorders>
          </w:tcPr>
          <w:p w14:paraId="4BC67DEA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95174" w14:textId="77777777" w:rsidR="000067C8" w:rsidRPr="00075DB5" w:rsidRDefault="000067C8" w:rsidP="00B613A3">
            <w:pPr>
              <w:shd w:val="clear" w:color="auto" w:fill="FFFFFF"/>
              <w:rPr>
                <w:color w:val="000000" w:themeColor="text1"/>
              </w:rPr>
            </w:pPr>
            <w:r w:rsidRPr="00075DB5">
              <w:rPr>
                <w:color w:val="000000" w:themeColor="text1"/>
              </w:rPr>
              <w:t>+</w:t>
            </w:r>
          </w:p>
        </w:tc>
      </w:tr>
    </w:tbl>
    <w:p w14:paraId="4443B731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  <w:sectPr w:rsidR="003E7058" w:rsidRPr="00075DB5" w:rsidSect="003E7058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14:paraId="0EF704C6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lastRenderedPageBreak/>
        <w:t>4. Материально-техническое обеспечение реализации основной профессиональной образовательной программы</w:t>
      </w:r>
    </w:p>
    <w:p w14:paraId="357EE8C3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0B44998" w14:textId="77777777" w:rsidR="003E7058" w:rsidRPr="00075DB5" w:rsidRDefault="003E7058" w:rsidP="003E7058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Для реализации данной ОПОП в соответствии с требованиями ФГОС СПО в наличии имеется учебно-материальная  база. В составе используемых помещений имеются лекционные аудитории, специализированные кабинеты, библиотека, читальный и актовый залы,  административные и служебные помещения. Все кабинеты и лаборатории оформлены, обеспечены необходимым  оборудованием, методическими пособиями.</w:t>
      </w:r>
    </w:p>
    <w:p w14:paraId="7F78345E" w14:textId="77777777" w:rsidR="003E7058" w:rsidRPr="00075DB5" w:rsidRDefault="003E7058" w:rsidP="003E7058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Состояние оборудования, оснащённость кабинетов и лабораторий соответствует санитарно-гигиеническим требованиям и нормам, требованиям техники безопасности и охраны труда. </w:t>
      </w:r>
    </w:p>
    <w:p w14:paraId="417DE66C" w14:textId="77777777" w:rsidR="003E7058" w:rsidRPr="00075DB5" w:rsidRDefault="003E7058" w:rsidP="003E7058">
      <w:pPr>
        <w:jc w:val="center"/>
        <w:rPr>
          <w:color w:val="000000" w:themeColor="text1"/>
          <w:sz w:val="28"/>
          <w:szCs w:val="28"/>
          <w:lang w:val="ru-RU"/>
        </w:rPr>
      </w:pPr>
    </w:p>
    <w:p w14:paraId="15FD82D8" w14:textId="77777777" w:rsidR="003E7058" w:rsidRPr="00075DB5" w:rsidRDefault="003E7058" w:rsidP="003E7058">
      <w:pPr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Перечень кабинетов, лабораторий и других помещений для подготовки по специальности  38.02.01 Экономика и бухгалтерский учет (по отраслям)</w:t>
      </w:r>
    </w:p>
    <w:p w14:paraId="3991687E" w14:textId="77777777" w:rsidR="003E7058" w:rsidRPr="00075DB5" w:rsidRDefault="003E7058" w:rsidP="003E7058">
      <w:pPr>
        <w:ind w:firstLine="709"/>
        <w:jc w:val="center"/>
        <w:rPr>
          <w:color w:val="000000" w:themeColor="text1"/>
          <w:w w:val="90"/>
          <w:sz w:val="24"/>
          <w:szCs w:val="24"/>
          <w:lang w:val="ru-RU"/>
        </w:rPr>
      </w:pPr>
    </w:p>
    <w:tbl>
      <w:tblPr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252"/>
      </w:tblGrid>
      <w:tr w:rsidR="003E7058" w:rsidRPr="00075DB5" w14:paraId="52622494" w14:textId="77777777" w:rsidTr="00DD2783">
        <w:trPr>
          <w:trHeight w:val="367"/>
        </w:trPr>
        <w:tc>
          <w:tcPr>
            <w:tcW w:w="4678" w:type="dxa"/>
            <w:vAlign w:val="center"/>
          </w:tcPr>
          <w:p w14:paraId="1A628351" w14:textId="77777777" w:rsidR="003E7058" w:rsidRPr="00075DB5" w:rsidRDefault="003E7058" w:rsidP="003E7058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75DB5">
              <w:rPr>
                <w:b/>
                <w:bCs/>
                <w:iCs/>
                <w:color w:val="000000" w:themeColor="text1"/>
                <w:sz w:val="28"/>
                <w:szCs w:val="28"/>
              </w:rPr>
              <w:t>Кабинеты:</w:t>
            </w:r>
          </w:p>
        </w:tc>
        <w:tc>
          <w:tcPr>
            <w:tcW w:w="4252" w:type="dxa"/>
            <w:vAlign w:val="center"/>
          </w:tcPr>
          <w:p w14:paraId="50547039" w14:textId="77777777" w:rsidR="003E7058" w:rsidRPr="00075DB5" w:rsidRDefault="003E7058" w:rsidP="003E7058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5DB5">
              <w:rPr>
                <w:b/>
                <w:color w:val="000000" w:themeColor="text1"/>
                <w:sz w:val="28"/>
                <w:szCs w:val="28"/>
              </w:rPr>
              <w:t>Лаборатории:</w:t>
            </w:r>
          </w:p>
        </w:tc>
      </w:tr>
      <w:tr w:rsidR="003E7058" w:rsidRPr="00013970" w14:paraId="53540DBA" w14:textId="77777777" w:rsidTr="00DD2783">
        <w:trPr>
          <w:trHeight w:val="689"/>
        </w:trPr>
        <w:tc>
          <w:tcPr>
            <w:tcW w:w="4678" w:type="dxa"/>
          </w:tcPr>
          <w:p w14:paraId="1A2234DC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социально-экономических дисциплин;</w:t>
            </w:r>
          </w:p>
        </w:tc>
        <w:tc>
          <w:tcPr>
            <w:tcW w:w="4252" w:type="dxa"/>
          </w:tcPr>
          <w:p w14:paraId="2D528F66" w14:textId="77777777" w:rsidR="003E7058" w:rsidRPr="00075DB5" w:rsidRDefault="003E7058" w:rsidP="003E7058">
            <w:pPr>
              <w:tabs>
                <w:tab w:val="num" w:pos="426"/>
              </w:tabs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информационных технологий в профессиональной деятельности;</w:t>
            </w:r>
          </w:p>
        </w:tc>
      </w:tr>
      <w:tr w:rsidR="003E7058" w:rsidRPr="00075DB5" w14:paraId="082D6AFA" w14:textId="77777777" w:rsidTr="00DD2783">
        <w:trPr>
          <w:trHeight w:val="415"/>
        </w:trPr>
        <w:tc>
          <w:tcPr>
            <w:tcW w:w="4678" w:type="dxa"/>
          </w:tcPr>
          <w:p w14:paraId="5A9F71F5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иностранного языка;</w:t>
            </w:r>
          </w:p>
        </w:tc>
        <w:tc>
          <w:tcPr>
            <w:tcW w:w="4252" w:type="dxa"/>
          </w:tcPr>
          <w:p w14:paraId="31E3B898" w14:textId="77777777" w:rsidR="003E7058" w:rsidRPr="00075DB5" w:rsidRDefault="003E7058" w:rsidP="003E7058">
            <w:pPr>
              <w:tabs>
                <w:tab w:val="num" w:pos="426"/>
              </w:tabs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учебной бухгалтерии</w:t>
            </w:r>
            <w:r w:rsidRPr="00075DB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3E7058" w:rsidRPr="00075DB5" w14:paraId="14F66AC7" w14:textId="77777777" w:rsidTr="00DD2783">
        <w:trPr>
          <w:trHeight w:val="421"/>
        </w:trPr>
        <w:tc>
          <w:tcPr>
            <w:tcW w:w="4678" w:type="dxa"/>
          </w:tcPr>
          <w:p w14:paraId="516D9E6F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математики и информатики;</w:t>
            </w:r>
          </w:p>
        </w:tc>
        <w:tc>
          <w:tcPr>
            <w:tcW w:w="4252" w:type="dxa"/>
          </w:tcPr>
          <w:p w14:paraId="7563E934" w14:textId="77777777" w:rsidR="003E7058" w:rsidRPr="00075DB5" w:rsidRDefault="003E7058" w:rsidP="003E7058">
            <w:pPr>
              <w:tabs>
                <w:tab w:val="num" w:pos="426"/>
              </w:tabs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естествознания.</w:t>
            </w:r>
          </w:p>
        </w:tc>
      </w:tr>
      <w:tr w:rsidR="003E7058" w:rsidRPr="00075DB5" w14:paraId="602DEDAC" w14:textId="77777777" w:rsidTr="00DD2783">
        <w:trPr>
          <w:trHeight w:val="413"/>
        </w:trPr>
        <w:tc>
          <w:tcPr>
            <w:tcW w:w="4678" w:type="dxa"/>
          </w:tcPr>
          <w:p w14:paraId="4C6B0393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экономики организации;</w:t>
            </w:r>
          </w:p>
        </w:tc>
        <w:tc>
          <w:tcPr>
            <w:tcW w:w="4252" w:type="dxa"/>
          </w:tcPr>
          <w:p w14:paraId="4074E97B" w14:textId="77777777" w:rsidR="003E7058" w:rsidRPr="00075DB5" w:rsidRDefault="003E7058" w:rsidP="003E7058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75DB5">
              <w:rPr>
                <w:b/>
                <w:bCs/>
                <w:iCs/>
                <w:color w:val="000000" w:themeColor="text1"/>
                <w:sz w:val="28"/>
                <w:szCs w:val="28"/>
              </w:rPr>
              <w:t>Спортивный комплекс:</w:t>
            </w:r>
          </w:p>
        </w:tc>
      </w:tr>
      <w:tr w:rsidR="003E7058" w:rsidRPr="00075DB5" w14:paraId="2CAE2FA0" w14:textId="77777777" w:rsidTr="00DD2783">
        <w:trPr>
          <w:trHeight w:val="420"/>
        </w:trPr>
        <w:tc>
          <w:tcPr>
            <w:tcW w:w="4678" w:type="dxa"/>
          </w:tcPr>
          <w:p w14:paraId="5D03BF17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статистики</w:t>
            </w:r>
            <w:r w:rsidRPr="00075DB5">
              <w:rPr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4252" w:type="dxa"/>
          </w:tcPr>
          <w:p w14:paraId="73C6CCDD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С</w:t>
            </w:r>
            <w:r w:rsidRPr="00075DB5">
              <w:rPr>
                <w:color w:val="000000" w:themeColor="text1"/>
                <w:sz w:val="28"/>
                <w:szCs w:val="28"/>
              </w:rPr>
              <w:t>портивный зал.</w:t>
            </w:r>
          </w:p>
        </w:tc>
      </w:tr>
      <w:tr w:rsidR="003E7058" w:rsidRPr="00075DB5" w14:paraId="62A06E6C" w14:textId="77777777" w:rsidTr="00DD2783">
        <w:trPr>
          <w:trHeight w:val="425"/>
        </w:trPr>
        <w:tc>
          <w:tcPr>
            <w:tcW w:w="4678" w:type="dxa"/>
          </w:tcPr>
          <w:p w14:paraId="3165D1FC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менеджмента</w:t>
            </w:r>
            <w:r w:rsidRPr="00075DB5">
              <w:rPr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4252" w:type="dxa"/>
          </w:tcPr>
          <w:p w14:paraId="2A35879D" w14:textId="77777777" w:rsidR="003E7058" w:rsidRPr="00075DB5" w:rsidRDefault="003E7058" w:rsidP="003E7058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75DB5">
              <w:rPr>
                <w:b/>
                <w:bCs/>
                <w:iCs/>
                <w:color w:val="000000" w:themeColor="text1"/>
                <w:sz w:val="28"/>
                <w:szCs w:val="28"/>
              </w:rPr>
              <w:t>Залы:</w:t>
            </w:r>
          </w:p>
        </w:tc>
      </w:tr>
      <w:tr w:rsidR="003E7058" w:rsidRPr="00075DB5" w14:paraId="7158FDDE" w14:textId="77777777" w:rsidTr="00DD2783">
        <w:tc>
          <w:tcPr>
            <w:tcW w:w="4678" w:type="dxa"/>
          </w:tcPr>
          <w:p w14:paraId="3FB8FDA6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документационного обеспечения управления;</w:t>
            </w:r>
          </w:p>
        </w:tc>
        <w:tc>
          <w:tcPr>
            <w:tcW w:w="4252" w:type="dxa"/>
          </w:tcPr>
          <w:p w14:paraId="36E7B008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Электронная б</w:t>
            </w:r>
            <w:r w:rsidRPr="00075DB5">
              <w:rPr>
                <w:color w:val="000000" w:themeColor="text1"/>
                <w:sz w:val="28"/>
                <w:szCs w:val="28"/>
              </w:rPr>
              <w:t>иблиотека</w:t>
            </w: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 xml:space="preserve"> ;</w:t>
            </w:r>
          </w:p>
        </w:tc>
      </w:tr>
      <w:tr w:rsidR="003E7058" w:rsidRPr="00013970" w14:paraId="0947F652" w14:textId="77777777" w:rsidTr="00DD2783">
        <w:trPr>
          <w:trHeight w:val="738"/>
        </w:trPr>
        <w:tc>
          <w:tcPr>
            <w:tcW w:w="4678" w:type="dxa"/>
          </w:tcPr>
          <w:p w14:paraId="7E101B1D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п</w:t>
            </w:r>
            <w:r w:rsidRPr="00075DB5">
              <w:rPr>
                <w:color w:val="000000" w:themeColor="text1"/>
                <w:sz w:val="28"/>
                <w:szCs w:val="28"/>
              </w:rPr>
              <w:t>равов</w:t>
            </w: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 xml:space="preserve">ого обеспечения </w:t>
            </w:r>
            <w:r w:rsidRPr="00075DB5">
              <w:rPr>
                <w:color w:val="000000" w:themeColor="text1"/>
                <w:sz w:val="28"/>
                <w:szCs w:val="28"/>
              </w:rPr>
              <w:t xml:space="preserve"> профессиональной деятельности;</w:t>
            </w:r>
          </w:p>
        </w:tc>
        <w:tc>
          <w:tcPr>
            <w:tcW w:w="4252" w:type="dxa"/>
          </w:tcPr>
          <w:p w14:paraId="4AED3646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Читальный зал с выходом в сеть Интернет;</w:t>
            </w:r>
          </w:p>
        </w:tc>
      </w:tr>
      <w:tr w:rsidR="003E7058" w:rsidRPr="00075DB5" w14:paraId="4E3E50C9" w14:textId="77777777" w:rsidTr="00DD2783">
        <w:tc>
          <w:tcPr>
            <w:tcW w:w="4678" w:type="dxa"/>
          </w:tcPr>
          <w:p w14:paraId="28C167EE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бухгалтерского учета, налогообложения и аудита;</w:t>
            </w:r>
          </w:p>
        </w:tc>
        <w:tc>
          <w:tcPr>
            <w:tcW w:w="4252" w:type="dxa"/>
          </w:tcPr>
          <w:p w14:paraId="1EBCDB85" w14:textId="77777777" w:rsidR="003E7058" w:rsidRPr="00075DB5" w:rsidRDefault="003E7058" w:rsidP="003E7058">
            <w:pPr>
              <w:rPr>
                <w:color w:val="000000" w:themeColor="text1"/>
                <w:w w:val="90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А</w:t>
            </w:r>
            <w:r w:rsidRPr="00075DB5">
              <w:rPr>
                <w:color w:val="000000" w:themeColor="text1"/>
                <w:sz w:val="28"/>
                <w:szCs w:val="28"/>
              </w:rPr>
              <w:t>ктовый зал.</w:t>
            </w:r>
          </w:p>
        </w:tc>
      </w:tr>
      <w:tr w:rsidR="003E7058" w:rsidRPr="00075DB5" w14:paraId="2F1D8E26" w14:textId="77777777" w:rsidTr="00DD2783">
        <w:tc>
          <w:tcPr>
            <w:tcW w:w="4678" w:type="dxa"/>
          </w:tcPr>
          <w:p w14:paraId="47AE1632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анализа финансово-хозяйственной деятельности;</w:t>
            </w:r>
          </w:p>
        </w:tc>
        <w:tc>
          <w:tcPr>
            <w:tcW w:w="4252" w:type="dxa"/>
          </w:tcPr>
          <w:p w14:paraId="7C965A92" w14:textId="77777777" w:rsidR="003E7058" w:rsidRPr="00075DB5" w:rsidRDefault="003E7058" w:rsidP="003E7058">
            <w:pPr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7058" w:rsidRPr="00013970" w14:paraId="2EE4A7EA" w14:textId="77777777" w:rsidTr="00DD2783">
        <w:tc>
          <w:tcPr>
            <w:tcW w:w="4678" w:type="dxa"/>
          </w:tcPr>
          <w:p w14:paraId="1BE30C11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финансов, денежного обращения и кредитов;</w:t>
            </w:r>
          </w:p>
        </w:tc>
        <w:tc>
          <w:tcPr>
            <w:tcW w:w="4252" w:type="dxa"/>
          </w:tcPr>
          <w:p w14:paraId="7052ADDB" w14:textId="77777777" w:rsidR="003E7058" w:rsidRPr="00075DB5" w:rsidRDefault="003E7058" w:rsidP="003E7058">
            <w:pPr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7058" w:rsidRPr="00075DB5" w14:paraId="39B86B98" w14:textId="77777777" w:rsidTr="00DD2783">
        <w:trPr>
          <w:trHeight w:val="437"/>
        </w:trPr>
        <w:tc>
          <w:tcPr>
            <w:tcW w:w="4678" w:type="dxa"/>
          </w:tcPr>
          <w:p w14:paraId="150A9181" w14:textId="77777777" w:rsidR="003E7058" w:rsidRPr="00075DB5" w:rsidRDefault="003E7058" w:rsidP="003E7058">
            <w:pPr>
              <w:tabs>
                <w:tab w:val="left" w:pos="54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теории бухгалтерского учета;</w:t>
            </w:r>
          </w:p>
        </w:tc>
        <w:tc>
          <w:tcPr>
            <w:tcW w:w="4252" w:type="dxa"/>
          </w:tcPr>
          <w:p w14:paraId="517CBF01" w14:textId="77777777" w:rsidR="003E7058" w:rsidRPr="00075DB5" w:rsidRDefault="003E7058" w:rsidP="003E7058">
            <w:pPr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7058" w:rsidRPr="00013970" w14:paraId="2986E267" w14:textId="77777777" w:rsidTr="00DD2783">
        <w:trPr>
          <w:trHeight w:val="699"/>
        </w:trPr>
        <w:tc>
          <w:tcPr>
            <w:tcW w:w="4678" w:type="dxa"/>
          </w:tcPr>
          <w:p w14:paraId="73048513" w14:textId="77777777" w:rsidR="003E7058" w:rsidRPr="00075DB5" w:rsidRDefault="003E7058" w:rsidP="003E7058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русского языка, литературы и культуры речи;</w:t>
            </w:r>
          </w:p>
        </w:tc>
        <w:tc>
          <w:tcPr>
            <w:tcW w:w="4252" w:type="dxa"/>
          </w:tcPr>
          <w:p w14:paraId="0F722876" w14:textId="77777777" w:rsidR="003E7058" w:rsidRPr="00075DB5" w:rsidRDefault="003E7058" w:rsidP="003E7058">
            <w:pPr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7058" w:rsidRPr="00075DB5" w14:paraId="75D359D3" w14:textId="77777777" w:rsidTr="00DD2783">
        <w:trPr>
          <w:trHeight w:val="553"/>
        </w:trPr>
        <w:tc>
          <w:tcPr>
            <w:tcW w:w="4678" w:type="dxa"/>
          </w:tcPr>
          <w:p w14:paraId="36A8515A" w14:textId="77777777" w:rsidR="003E7058" w:rsidRPr="00075DB5" w:rsidRDefault="003E7058" w:rsidP="003E7058">
            <w:pPr>
              <w:tabs>
                <w:tab w:val="left" w:pos="54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б</w:t>
            </w:r>
            <w:r w:rsidRPr="00075DB5">
              <w:rPr>
                <w:color w:val="000000" w:themeColor="text1"/>
                <w:sz w:val="28"/>
                <w:szCs w:val="28"/>
              </w:rPr>
              <w:t>езопасности жизнедеятельности</w:t>
            </w: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  <w:tc>
          <w:tcPr>
            <w:tcW w:w="4252" w:type="dxa"/>
          </w:tcPr>
          <w:p w14:paraId="7245AB8E" w14:textId="77777777" w:rsidR="003E7058" w:rsidRPr="00075DB5" w:rsidRDefault="003E7058" w:rsidP="003E7058">
            <w:pPr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</w:tbl>
    <w:p w14:paraId="4829DB94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ind w:firstLine="709"/>
        <w:rPr>
          <w:i/>
          <w:color w:val="000000" w:themeColor="text1"/>
          <w:sz w:val="16"/>
          <w:szCs w:val="16"/>
          <w:lang w:val="ru-RU"/>
        </w:rPr>
      </w:pPr>
    </w:p>
    <w:p w14:paraId="592E1C70" w14:textId="77777777" w:rsidR="00761B45" w:rsidRPr="00075DB5" w:rsidRDefault="00761B45" w:rsidP="003E7058">
      <w:pPr>
        <w:rPr>
          <w:b/>
          <w:color w:val="000000" w:themeColor="text1"/>
          <w:sz w:val="28"/>
          <w:szCs w:val="28"/>
          <w:lang w:val="ru-RU"/>
        </w:rPr>
      </w:pPr>
    </w:p>
    <w:p w14:paraId="08D99436" w14:textId="77777777" w:rsidR="003E7058" w:rsidRPr="00075DB5" w:rsidRDefault="003E7058" w:rsidP="003E7058">
      <w:pPr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lastRenderedPageBreak/>
        <w:t>5. Кадровое обеспечение реализации основной профессиональной образовательной программы СПО</w:t>
      </w:r>
    </w:p>
    <w:p w14:paraId="1E178E1F" w14:textId="77777777" w:rsidR="003E7058" w:rsidRPr="00075DB5" w:rsidRDefault="003E7058" w:rsidP="003E7058">
      <w:pPr>
        <w:ind w:firstLine="709"/>
        <w:jc w:val="both"/>
        <w:rPr>
          <w:color w:val="000000" w:themeColor="text1"/>
          <w:sz w:val="16"/>
          <w:szCs w:val="16"/>
          <w:lang w:val="ru-RU"/>
        </w:rPr>
      </w:pPr>
    </w:p>
    <w:p w14:paraId="08B3FF13" w14:textId="77777777" w:rsidR="003E7058" w:rsidRPr="00075DB5" w:rsidRDefault="003E7058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Реализация ОПОП специальности обеспечивается научно-педагогическими кадрами, имеющими, базовое образование, соответствующее профилю преподаваемой дисциплины, и систематически занимающимися научно-методической деятельностью.</w:t>
      </w:r>
    </w:p>
    <w:p w14:paraId="7C4D3E23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В учебном процессе в подготовке по всем циклам дисциплин и профессиональных модулей  участвует 6 преподавателей.</w:t>
      </w:r>
    </w:p>
    <w:p w14:paraId="3A55B46F" w14:textId="77777777" w:rsidR="003E7058" w:rsidRPr="00075DB5" w:rsidRDefault="003E7058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Формирование коллектива  колледжа опирается на принципы профессионализма, преемственности, научно-педагогического опыта. </w:t>
      </w:r>
    </w:p>
    <w:p w14:paraId="04F7D993" w14:textId="77777777" w:rsidR="003E7058" w:rsidRPr="00075DB5" w:rsidRDefault="003E7058" w:rsidP="003E7058">
      <w:pPr>
        <w:spacing w:line="276" w:lineRule="auto"/>
        <w:ind w:firstLine="709"/>
        <w:rPr>
          <w:bCs/>
          <w:i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lang w:val="ru-RU"/>
        </w:rPr>
        <w:t>Проблемы совершенствования педагогического мастерства и повышения профессиональной и деловой квалификации преподавательского состава находится в центре внимания колледжа</w:t>
      </w:r>
      <w:r w:rsidRPr="00075DB5">
        <w:rPr>
          <w:bCs/>
          <w:i/>
          <w:color w:val="000000" w:themeColor="text1"/>
          <w:sz w:val="28"/>
          <w:szCs w:val="28"/>
          <w:lang w:val="ru-RU"/>
        </w:rPr>
        <w:t>.</w:t>
      </w:r>
    </w:p>
    <w:tbl>
      <w:tblPr>
        <w:tblStyle w:val="1f2"/>
        <w:tblpPr w:leftFromText="180" w:rightFromText="180" w:vertAnchor="text" w:horzAnchor="margin" w:tblpXSpec="center" w:tblpY="349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00"/>
        <w:gridCol w:w="2586"/>
        <w:gridCol w:w="2551"/>
        <w:gridCol w:w="1242"/>
      </w:tblGrid>
      <w:tr w:rsidR="003E7058" w:rsidRPr="00013970" w14:paraId="0FFF6F5A" w14:textId="77777777" w:rsidTr="00DD2783">
        <w:trPr>
          <w:trHeight w:val="15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850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</w:p>
          <w:p w14:paraId="66142978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п\п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A94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Ф.И.О. преподавателя, реализующего программу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2E84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Условия привлечения (штатный, внутренний совместитель, внешний совместитель, по договору)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541F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Должность, ученая степень, ученое звание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EC2" w14:textId="77777777" w:rsidR="003E7058" w:rsidRPr="00075DB5" w:rsidRDefault="003E7058" w:rsidP="003E70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Уровень образования,</w:t>
            </w:r>
          </w:p>
          <w:p w14:paraId="420F159E" w14:textId="77777777" w:rsidR="003E7058" w:rsidRPr="00075DB5" w:rsidRDefault="003E7058" w:rsidP="003E70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наименование специальности, направления подготовки, наименование присвоенной квалификации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30A1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val="ru-RU" w:eastAsia="ru-RU"/>
              </w:rPr>
              <w:t>Стаж практической работы по профилю образовательной программы в профильных организациях с указанием периода работы и должности</w:t>
            </w:r>
          </w:p>
        </w:tc>
      </w:tr>
      <w:tr w:rsidR="003E7058" w:rsidRPr="00075DB5" w14:paraId="3ECE1425" w14:textId="77777777" w:rsidTr="00DD2783">
        <w:trPr>
          <w:trHeight w:val="1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186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380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CD4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4701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9780" w14:textId="77777777" w:rsidR="003E7058" w:rsidRPr="00075DB5" w:rsidRDefault="003E7058" w:rsidP="003E70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F4CD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3E7058" w:rsidRPr="00075DB5" w14:paraId="6271A08D" w14:textId="77777777" w:rsidTr="00DD2783">
        <w:trPr>
          <w:trHeight w:val="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A7B6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8C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Эльжуркаев М.Б-А.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EB4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CBF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Доцент кафедры  «История геополитики и политологии»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C04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Высшее, юриспруденция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AE0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7</w:t>
            </w:r>
          </w:p>
        </w:tc>
      </w:tr>
      <w:tr w:rsidR="003E7058" w:rsidRPr="00075DB5" w14:paraId="5EDE33E9" w14:textId="77777777" w:rsidTr="00DD2783">
        <w:trPr>
          <w:trHeight w:val="2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E82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408A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Гехаева П.Т.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368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Штатный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AC3D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Доцент кафедры «Менеджмент инноваций и бизнеса»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9BB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Высшее, бухгалтерский учет и анализ хозяйственной деятельности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884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</w:tr>
      <w:tr w:rsidR="003E7058" w:rsidRPr="00075DB5" w14:paraId="73D70C66" w14:textId="77777777" w:rsidTr="00DD2783">
        <w:trPr>
          <w:trHeight w:val="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682F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430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Ахмадов И.А.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95B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92AF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Юрист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956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Высшее, юриспруденция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FD7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3E7058" w:rsidRPr="00075DB5" w14:paraId="0810921A" w14:textId="77777777" w:rsidTr="00DD2783">
        <w:trPr>
          <w:trHeight w:val="2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A855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8158" w14:textId="4EE153CE" w:rsidR="003E7058" w:rsidRPr="001F2665" w:rsidRDefault="001F2665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Точиева Р.М.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D36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DE35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Преподаватель истории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5B5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Высшее, история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246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20</w:t>
            </w:r>
          </w:p>
        </w:tc>
      </w:tr>
      <w:tr w:rsidR="003E7058" w:rsidRPr="00075DB5" w14:paraId="66ADBA4B" w14:textId="77777777" w:rsidTr="00DD2783">
        <w:trPr>
          <w:trHeight w:val="2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B89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A88" w14:textId="5F00372E" w:rsidR="003E7058" w:rsidRPr="00075DB5" w:rsidRDefault="001F2665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Пугоева М.Б.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5AD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165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Бакалавр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EB1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Высшее, 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Филолог 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803" w14:textId="01E85ECD" w:rsidR="003E7058" w:rsidRPr="00075DB5" w:rsidRDefault="001F2665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21</w:t>
            </w:r>
          </w:p>
        </w:tc>
      </w:tr>
      <w:tr w:rsidR="003E7058" w:rsidRPr="00075DB5" w14:paraId="2F020DAF" w14:textId="77777777" w:rsidTr="00DD2783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B9B8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A5F4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Хамзатов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М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У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0E0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460C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Учитель английского языка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794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Высшее, английский язык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B9B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20</w:t>
            </w:r>
          </w:p>
        </w:tc>
      </w:tr>
      <w:tr w:rsidR="003E7058" w:rsidRPr="00075DB5" w14:paraId="77ED1348" w14:textId="77777777" w:rsidTr="00DD2783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B23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260" w14:textId="241D4EB1" w:rsidR="003E7058" w:rsidRPr="00075DB5" w:rsidRDefault="00DC56FB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Хашагульгова С.А.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4608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9617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Бакалавр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3DA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Высшее, б</w:t>
            </w:r>
            <w:bookmarkStart w:id="5" w:name="_GoBack"/>
            <w:bookmarkEnd w:id="5"/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иология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EA02" w14:textId="55BF9B64" w:rsidR="003E7058" w:rsidRPr="00075DB5" w:rsidRDefault="00DC56FB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</w:tr>
      <w:tr w:rsidR="003E7058" w:rsidRPr="00075DB5" w14:paraId="2CD1EFF4" w14:textId="77777777" w:rsidTr="00DD2783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913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FAEC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Хамзатов М.У.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497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B10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Педагог-психолог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639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Высшее, педагогика и психология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5147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</w:tr>
      <w:tr w:rsidR="003E7058" w:rsidRPr="00075DB5" w14:paraId="62E9603C" w14:textId="77777777" w:rsidTr="00DD2783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3158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E4E" w14:textId="25208221" w:rsidR="003E7058" w:rsidRPr="00075DB5" w:rsidRDefault="00F73576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Дакиева М.У</w:t>
            </w:r>
            <w:r w:rsidR="003E7058"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F2A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Штатный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C627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Учитель физики и математики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357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Высшее, физика и математика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D08" w14:textId="77777777" w:rsidR="003E7058" w:rsidRPr="00075DB5" w:rsidRDefault="003E7058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</w:tr>
      <w:tr w:rsidR="003E7058" w:rsidRPr="00075DB5" w14:paraId="69E32232" w14:textId="77777777" w:rsidTr="00DD2783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BFF4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B88" w14:textId="596C3E21" w:rsidR="003E7058" w:rsidRPr="00F73576" w:rsidRDefault="00F73576" w:rsidP="00F73576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Героев</w:t>
            </w:r>
            <w:r w:rsidR="003E7058"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И.Ю.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CB7" w14:textId="77777777" w:rsidR="003E7058" w:rsidRPr="00075DB5" w:rsidRDefault="003E7058" w:rsidP="003E7058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Штатный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04A" w14:textId="168E2774" w:rsidR="003E7058" w:rsidRPr="00075DB5" w:rsidRDefault="003E7058" w:rsidP="00F73576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Учитель </w:t>
            </w:r>
            <w:r w:rsidR="00F73576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информатики </w:t>
            </w: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31CF" w14:textId="77777777" w:rsidR="003E7058" w:rsidRPr="00075DB5" w:rsidRDefault="003E7058" w:rsidP="003E7058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5DB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ru-RU"/>
              </w:rPr>
              <w:t>Высшее,  технология и предпринимательство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D64" w14:textId="0AD1AA9B" w:rsidR="003E7058" w:rsidRPr="001F2665" w:rsidRDefault="001F2665" w:rsidP="003E7058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</w:tr>
    </w:tbl>
    <w:p w14:paraId="49A3D585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2D4324BC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03E51CD6" w14:textId="77777777" w:rsidR="003E7058" w:rsidRPr="00075DB5" w:rsidRDefault="003E7058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5905EA40" w14:textId="77777777" w:rsidR="00761B45" w:rsidRPr="00075DB5" w:rsidRDefault="00761B45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52F872DD" w14:textId="77777777" w:rsidR="00761B45" w:rsidRPr="00075DB5" w:rsidRDefault="00761B45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205B6B6B" w14:textId="77777777" w:rsidR="00761B45" w:rsidRPr="00075DB5" w:rsidRDefault="00761B45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6E34A742" w14:textId="77777777" w:rsidR="00761B45" w:rsidRPr="00075DB5" w:rsidRDefault="00761B45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75018270" w14:textId="77777777" w:rsidR="00761B45" w:rsidRPr="00075DB5" w:rsidRDefault="00761B45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078FFDBC" w14:textId="77777777" w:rsidR="003E7058" w:rsidRPr="00075DB5" w:rsidRDefault="003E7058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14:paraId="3A05CD6B" w14:textId="77777777" w:rsidR="003E7058" w:rsidRPr="00075DB5" w:rsidRDefault="003E7058" w:rsidP="003E7058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lastRenderedPageBreak/>
        <w:t>6. Оценка результатов освоения основной профессиональной образовательной программы</w:t>
      </w:r>
    </w:p>
    <w:p w14:paraId="0BA65D96" w14:textId="77777777" w:rsidR="003E7058" w:rsidRPr="00075DB5" w:rsidRDefault="003E7058" w:rsidP="003E7058">
      <w:pPr>
        <w:ind w:firstLine="709"/>
        <w:jc w:val="both"/>
        <w:rPr>
          <w:color w:val="000000" w:themeColor="text1"/>
          <w:sz w:val="16"/>
          <w:szCs w:val="16"/>
          <w:lang w:val="ru-RU"/>
        </w:rPr>
      </w:pPr>
    </w:p>
    <w:p w14:paraId="0861038F" w14:textId="77777777" w:rsidR="003E7058" w:rsidRPr="00075DB5" w:rsidRDefault="003E7058" w:rsidP="003E7058">
      <w:pPr>
        <w:widowControl w:val="0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6.1. Контроль и оценка достижений обучающихся</w:t>
      </w:r>
    </w:p>
    <w:p w14:paraId="0CD2440B" w14:textId="77777777" w:rsidR="003E7058" w:rsidRPr="00075DB5" w:rsidRDefault="003E7058" w:rsidP="003E7058">
      <w:pPr>
        <w:shd w:val="clear" w:color="auto" w:fill="FFFFFF"/>
        <w:spacing w:before="269" w:line="274" w:lineRule="exact"/>
        <w:ind w:left="14" w:right="5" w:firstLine="706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pacing w:val="-1"/>
          <w:sz w:val="28"/>
          <w:szCs w:val="28"/>
          <w:lang w:val="ru-RU"/>
        </w:rPr>
        <w:t xml:space="preserve">С целью контроля и оценки результатов подготовки и учета индивидуальных </w:t>
      </w:r>
      <w:r w:rsidRPr="00075DB5">
        <w:rPr>
          <w:color w:val="000000" w:themeColor="text1"/>
          <w:sz w:val="28"/>
          <w:szCs w:val="28"/>
          <w:lang w:val="ru-RU"/>
        </w:rPr>
        <w:t>образовательных достижений обучающихся применяются:</w:t>
      </w:r>
    </w:p>
    <w:p w14:paraId="79890B39" w14:textId="77777777" w:rsidR="003E7058" w:rsidRPr="00075DB5" w:rsidRDefault="003E7058" w:rsidP="003E7058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4" w:lineRule="exact"/>
        <w:ind w:left="389"/>
        <w:rPr>
          <w:b/>
          <w:bCs/>
          <w:color w:val="000000" w:themeColor="text1"/>
          <w:sz w:val="28"/>
          <w:szCs w:val="28"/>
        </w:rPr>
      </w:pPr>
      <w:r w:rsidRPr="00075DB5">
        <w:rPr>
          <w:color w:val="000000" w:themeColor="text1"/>
          <w:sz w:val="28"/>
          <w:szCs w:val="28"/>
        </w:rPr>
        <w:t>текущий контроль;</w:t>
      </w:r>
    </w:p>
    <w:p w14:paraId="19807083" w14:textId="77777777" w:rsidR="003E7058" w:rsidRPr="00075DB5" w:rsidRDefault="003E7058" w:rsidP="003E7058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4" w:lineRule="exact"/>
        <w:ind w:left="389"/>
        <w:rPr>
          <w:b/>
          <w:bCs/>
          <w:color w:val="000000" w:themeColor="text1"/>
          <w:sz w:val="28"/>
          <w:szCs w:val="28"/>
        </w:rPr>
      </w:pPr>
      <w:r w:rsidRPr="00075DB5">
        <w:rPr>
          <w:color w:val="000000" w:themeColor="text1"/>
          <w:spacing w:val="-1"/>
          <w:sz w:val="28"/>
          <w:szCs w:val="28"/>
        </w:rPr>
        <w:t>итоговый контроль</w:t>
      </w:r>
    </w:p>
    <w:p w14:paraId="6F690D28" w14:textId="77777777" w:rsidR="003E7058" w:rsidRPr="00075DB5" w:rsidRDefault="003E7058" w:rsidP="003E7058">
      <w:pPr>
        <w:shd w:val="clear" w:color="auto" w:fill="FFFFFF"/>
        <w:tabs>
          <w:tab w:val="left" w:pos="0"/>
        </w:tabs>
        <w:spacing w:line="274" w:lineRule="exact"/>
        <w:ind w:right="5"/>
        <w:jc w:val="both"/>
        <w:rPr>
          <w:i/>
          <w:i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Правила участия в контролирующих мероприятиях и критерии оценивания достижений обучающихся определяются </w:t>
      </w:r>
      <w:r w:rsidRPr="00075DB5">
        <w:rPr>
          <w:bCs/>
          <w:iCs/>
          <w:color w:val="000000" w:themeColor="text1"/>
          <w:sz w:val="28"/>
          <w:szCs w:val="28"/>
          <w:lang w:val="ru-RU"/>
        </w:rPr>
        <w:t>Положением о текущем контроле знаний и промежуточной аттестации</w:t>
      </w:r>
      <w:r w:rsidRPr="00075DB5">
        <w:rPr>
          <w:bCs/>
          <w:i/>
          <w:iCs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>студентов.</w:t>
      </w:r>
      <w:r w:rsidRPr="00075DB5">
        <w:rPr>
          <w:i/>
          <w:iCs/>
          <w:color w:val="000000" w:themeColor="text1"/>
          <w:sz w:val="28"/>
          <w:szCs w:val="28"/>
          <w:lang w:val="ru-RU"/>
        </w:rPr>
        <w:t xml:space="preserve"> </w:t>
      </w:r>
    </w:p>
    <w:p w14:paraId="2C2AA0E2" w14:textId="77777777" w:rsidR="003E7058" w:rsidRPr="00075DB5" w:rsidRDefault="003E7058" w:rsidP="003E7058">
      <w:pPr>
        <w:shd w:val="clear" w:color="auto" w:fill="FFFFFF"/>
        <w:ind w:left="720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pacing w:val="-2"/>
          <w:sz w:val="28"/>
          <w:szCs w:val="28"/>
          <w:lang w:val="ru-RU"/>
        </w:rPr>
        <w:t>Текущий контроль</w:t>
      </w:r>
    </w:p>
    <w:p w14:paraId="7A6AC08F" w14:textId="77777777" w:rsidR="003E7058" w:rsidRPr="00075DB5" w:rsidRDefault="003E7058" w:rsidP="003E7058">
      <w:pPr>
        <w:shd w:val="clear" w:color="auto" w:fill="FFFFFF"/>
        <w:ind w:right="5" w:firstLine="773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Текущий контроль знаний имеет целью обеспечение максимальной эффективности учебного процесса, повышение мотивации к учебе и сознатель</w:t>
      </w:r>
      <w:r w:rsidRPr="00075DB5">
        <w:rPr>
          <w:color w:val="000000" w:themeColor="text1"/>
          <w:sz w:val="28"/>
          <w:szCs w:val="28"/>
          <w:lang w:val="ru-RU"/>
        </w:rPr>
        <w:softHyphen/>
        <w:t>ной учебной дисциплины обучающихся, предупреждение отчисле</w:t>
      </w:r>
      <w:r w:rsidRPr="00075DB5">
        <w:rPr>
          <w:color w:val="000000" w:themeColor="text1"/>
          <w:sz w:val="28"/>
          <w:szCs w:val="28"/>
          <w:lang w:val="ru-RU"/>
        </w:rPr>
        <w:softHyphen/>
        <w:t>ния из колледжа.</w:t>
      </w:r>
    </w:p>
    <w:p w14:paraId="6C6A3292" w14:textId="77777777" w:rsidR="003E7058" w:rsidRPr="00075DB5" w:rsidRDefault="003E7058" w:rsidP="003E7058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Текущий контроль успеваемости обучающихся  осуществ</w:t>
      </w:r>
      <w:r w:rsidRPr="00075DB5">
        <w:rPr>
          <w:color w:val="000000" w:themeColor="text1"/>
          <w:sz w:val="28"/>
          <w:szCs w:val="28"/>
          <w:lang w:val="ru-RU"/>
        </w:rPr>
        <w:softHyphen/>
        <w:t xml:space="preserve">ляется в течение семестра преподавателями, обеспечивающими преподавание дисциплин и курсов учебного плана, в процессе проведения теоретических, практических занятий и лабораторных работ, а также выполнения индивидуальных домашних заданий посредством выставления оценок  </w:t>
      </w:r>
    </w:p>
    <w:p w14:paraId="4122F85C" w14:textId="77777777" w:rsidR="003E7058" w:rsidRPr="00075DB5" w:rsidRDefault="003E7058" w:rsidP="003E7058">
      <w:pPr>
        <w:shd w:val="clear" w:color="auto" w:fill="FFFFFF"/>
        <w:spacing w:before="5" w:line="274" w:lineRule="exact"/>
        <w:ind w:left="725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pacing w:val="-1"/>
          <w:sz w:val="28"/>
          <w:szCs w:val="28"/>
          <w:lang w:val="ru-RU"/>
        </w:rPr>
        <w:t>Итоговый контроль</w:t>
      </w:r>
    </w:p>
    <w:p w14:paraId="759EBBDB" w14:textId="2BCEC540" w:rsidR="003E7058" w:rsidRPr="00075DB5" w:rsidRDefault="003E7058" w:rsidP="003E7058">
      <w:pPr>
        <w:shd w:val="clear" w:color="auto" w:fill="FFFFFF"/>
        <w:spacing w:line="274" w:lineRule="exact"/>
        <w:ind w:firstLine="720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pacing w:val="-1"/>
          <w:sz w:val="28"/>
          <w:szCs w:val="28"/>
          <w:lang w:val="ru-RU"/>
        </w:rPr>
        <w:t xml:space="preserve">Итоговый    контроль    результатов    подготовки    обучающихся  по учебным дисциплинам  осуществляется </w:t>
      </w:r>
      <w:r w:rsidRPr="00075DB5">
        <w:rPr>
          <w:color w:val="000000" w:themeColor="text1"/>
          <w:sz w:val="28"/>
          <w:szCs w:val="28"/>
          <w:lang w:val="ru-RU"/>
        </w:rPr>
        <w:t xml:space="preserve">  </w:t>
      </w:r>
      <w:r w:rsidR="009F082E" w:rsidRPr="00075DB5">
        <w:rPr>
          <w:color w:val="000000" w:themeColor="text1"/>
          <w:sz w:val="28"/>
          <w:szCs w:val="28"/>
          <w:lang w:val="ru-RU"/>
        </w:rPr>
        <w:t>в форме зачетов, дифф</w:t>
      </w:r>
      <w:r w:rsidRPr="00075DB5">
        <w:rPr>
          <w:color w:val="000000" w:themeColor="text1"/>
          <w:sz w:val="28"/>
          <w:szCs w:val="28"/>
          <w:lang w:val="ru-RU"/>
        </w:rPr>
        <w:t>зачетов и экзаменов.</w:t>
      </w:r>
    </w:p>
    <w:p w14:paraId="6599C9FA" w14:textId="77777777" w:rsidR="003E7058" w:rsidRPr="00075DB5" w:rsidRDefault="003E7058" w:rsidP="003E7058">
      <w:pPr>
        <w:ind w:firstLine="709"/>
        <w:jc w:val="both"/>
        <w:rPr>
          <w:color w:val="000000" w:themeColor="text1"/>
          <w:sz w:val="24"/>
          <w:szCs w:val="24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Итоговой формой контроля по профессиональному модулю является экзамен (квалификационный). Итогом освоения профессионального модуля является готовность к выполнению соответствующего вида деятельности и обеспечивающих его профессиональных компетенций, а также развитие общих компетенций, предусмотренных для ОПОП в целом. Уровень подготовки обучающихся оценивается решением о готовности к выполнению деятельности: вид деятельности освоен/ не освоен. Итоговая аттестация по профессиональному модулю экзамен (квалификационный) проводится как процедура внешнего оценивания с участием представителей работодателя. Итоги  квалификационного экзамена протоколируются</w:t>
      </w:r>
      <w:r w:rsidRPr="00075DB5">
        <w:rPr>
          <w:color w:val="000000" w:themeColor="text1"/>
          <w:sz w:val="24"/>
          <w:szCs w:val="24"/>
          <w:lang w:val="ru-RU"/>
        </w:rPr>
        <w:t>.</w:t>
      </w:r>
    </w:p>
    <w:p w14:paraId="57E65AC1" w14:textId="77777777" w:rsidR="003E7058" w:rsidRPr="00075DB5" w:rsidRDefault="003E7058" w:rsidP="003E7058">
      <w:pPr>
        <w:widowControl w:val="0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3B347D46" w14:textId="77777777" w:rsidR="003E7058" w:rsidRPr="00075DB5" w:rsidRDefault="003E7058" w:rsidP="003E7058">
      <w:pPr>
        <w:ind w:firstLine="708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6.2.Организация государственной итоговой аттестации выпускников</w:t>
      </w:r>
    </w:p>
    <w:p w14:paraId="67B6B421" w14:textId="77777777" w:rsidR="003E7058" w:rsidRPr="00075DB5" w:rsidRDefault="003E7058" w:rsidP="003E7058">
      <w:pPr>
        <w:ind w:firstLine="142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 xml:space="preserve">    </w:t>
      </w:r>
      <w:r w:rsidRPr="00075DB5">
        <w:rPr>
          <w:color w:val="000000" w:themeColor="text1"/>
          <w:sz w:val="28"/>
          <w:szCs w:val="28"/>
          <w:lang w:val="ru-RU"/>
        </w:rPr>
        <w:t xml:space="preserve">Освоение ОПОП СПО по специальности, имеющей государственную аккредитацию завершается государственной (итоговой) аттестацией. Государственная (итоговая) аттестация выпускников является обязательной и осуществляется по завершении освоения образовательной программы в полном объеме и включает подготовку и защиту выпускной квалификационной работы. </w:t>
      </w:r>
    </w:p>
    <w:p w14:paraId="67293DB0" w14:textId="77777777" w:rsidR="003E7058" w:rsidRPr="00075DB5" w:rsidRDefault="003E7058" w:rsidP="003E7058">
      <w:pPr>
        <w:shd w:val="clear" w:color="auto" w:fill="FFFFFF"/>
        <w:ind w:firstLine="706"/>
        <w:jc w:val="both"/>
        <w:rPr>
          <w:color w:val="000000" w:themeColor="text1"/>
          <w:lang w:val="ru-RU"/>
        </w:rPr>
      </w:pPr>
      <w:r w:rsidRPr="00075DB5">
        <w:rPr>
          <w:color w:val="000000" w:themeColor="text1"/>
          <w:spacing w:val="-1"/>
          <w:sz w:val="28"/>
          <w:szCs w:val="28"/>
          <w:lang w:val="ru-RU"/>
        </w:rPr>
        <w:t xml:space="preserve">Целью итоговой государственной аттестации является установление </w:t>
      </w:r>
      <w:r w:rsidRPr="00075DB5">
        <w:rPr>
          <w:color w:val="000000" w:themeColor="text1"/>
          <w:sz w:val="28"/>
          <w:szCs w:val="28"/>
          <w:lang w:val="ru-RU"/>
        </w:rPr>
        <w:t xml:space="preserve">степени готовности обучающегося к самостоятельной деятельности, </w:t>
      </w:r>
      <w:r w:rsidRPr="00075DB5">
        <w:rPr>
          <w:color w:val="000000" w:themeColor="text1"/>
          <w:sz w:val="28"/>
          <w:szCs w:val="28"/>
          <w:lang w:val="ru-RU"/>
        </w:rPr>
        <w:lastRenderedPageBreak/>
        <w:t>сформированности  профессиональных компетенций в соответствии с федеральным государственным образовательном стандартом среднего профессионального образования.</w:t>
      </w:r>
    </w:p>
    <w:p w14:paraId="343071C3" w14:textId="77777777" w:rsidR="003E7058" w:rsidRPr="00075DB5" w:rsidRDefault="003E7058" w:rsidP="003E7058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Требования к выпускной квалификационной работе по специальности доведены до </w:t>
      </w:r>
      <w:r w:rsidRPr="00075DB5">
        <w:rPr>
          <w:color w:val="000000" w:themeColor="text1"/>
          <w:spacing w:val="-1"/>
          <w:sz w:val="28"/>
          <w:szCs w:val="28"/>
          <w:lang w:val="ru-RU"/>
        </w:rPr>
        <w:t xml:space="preserve">обучающихся и преподавателей в процессе изучения профильных дисциплин   и </w:t>
      </w:r>
      <w:r w:rsidRPr="00075DB5">
        <w:rPr>
          <w:color w:val="000000" w:themeColor="text1"/>
          <w:sz w:val="28"/>
          <w:szCs w:val="28"/>
          <w:lang w:val="ru-RU"/>
        </w:rPr>
        <w:t xml:space="preserve">профессиональных модулей. Обучающиеся ознакомлены с </w:t>
      </w:r>
      <w:r w:rsidRPr="00075DB5">
        <w:rPr>
          <w:color w:val="000000" w:themeColor="text1"/>
          <w:spacing w:val="-2"/>
          <w:sz w:val="28"/>
          <w:szCs w:val="28"/>
          <w:lang w:val="ru-RU"/>
        </w:rPr>
        <w:t xml:space="preserve">содержанием,   методикой выполнения выпускной квалификационной работы </w:t>
      </w:r>
      <w:r w:rsidRPr="00075DB5">
        <w:rPr>
          <w:color w:val="000000" w:themeColor="text1"/>
          <w:sz w:val="28"/>
          <w:szCs w:val="28"/>
          <w:lang w:val="ru-RU"/>
        </w:rPr>
        <w:t>и критериями оценки результатов защиты за шесть месяцев до начала итоговой государственной аттестации. К итоговой государственной аттестации допускается обучающийся, выполнивший все требования основной профессиональной образовательной программы и успешно прошедший промежуточные аттестационные испытания, предусмотренные учебным планом.</w:t>
      </w:r>
    </w:p>
    <w:p w14:paraId="4189241A" w14:textId="77777777" w:rsidR="003E7058" w:rsidRPr="00075DB5" w:rsidRDefault="003E7058" w:rsidP="003E7058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Программа итоговой государственной аттестации является частью основной профессиональной образовательной программы  по специальности 38.02.01  «</w:t>
      </w:r>
      <w:hyperlink r:id="rId12" w:anchor="l23?l23" w:history="1">
        <w:r w:rsidRPr="00075DB5">
          <w:rPr>
            <w:color w:val="000000" w:themeColor="text1"/>
            <w:sz w:val="28"/>
            <w:szCs w:val="28"/>
            <w:lang w:val="ru-RU"/>
          </w:rPr>
          <w:t xml:space="preserve">Экономика и бухгалтерский учет (по отраслям)» </w:t>
        </w:r>
      </w:hyperlink>
    </w:p>
    <w:p w14:paraId="453AC041" w14:textId="77777777" w:rsidR="003E7058" w:rsidRPr="00075DB5" w:rsidRDefault="003E7058" w:rsidP="003E7058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pacing w:val="-1"/>
          <w:sz w:val="28"/>
          <w:szCs w:val="28"/>
          <w:lang w:val="ru-RU"/>
        </w:rPr>
        <w:t xml:space="preserve">Для проведения ГИА создается Государственная аттестационная </w:t>
      </w:r>
      <w:r w:rsidRPr="00075DB5">
        <w:rPr>
          <w:color w:val="000000" w:themeColor="text1"/>
          <w:sz w:val="28"/>
          <w:szCs w:val="28"/>
          <w:lang w:val="ru-RU"/>
        </w:rPr>
        <w:t>комиссия.</w:t>
      </w:r>
      <w:r w:rsidRPr="00075DB5">
        <w:rPr>
          <w:color w:val="000000" w:themeColor="text1"/>
          <w:lang w:val="ru-RU"/>
        </w:rPr>
        <w:t xml:space="preserve"> </w:t>
      </w:r>
      <w:r w:rsidRPr="00075DB5">
        <w:rPr>
          <w:color w:val="000000" w:themeColor="text1"/>
          <w:sz w:val="28"/>
          <w:szCs w:val="28"/>
          <w:lang w:val="ru-RU"/>
        </w:rPr>
        <w:t xml:space="preserve">Порядок и организация проведения государственной (итоговой) </w:t>
      </w:r>
    </w:p>
    <w:p w14:paraId="79EE4A09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Аттестации проводится в соответствии с программой государственной (итоговой)аттестации и Положением о государственной (итоговой) аттестации выпускников колледжа.</w:t>
      </w:r>
    </w:p>
    <w:p w14:paraId="459B45F6" w14:textId="77777777" w:rsidR="003E7058" w:rsidRPr="00075DB5" w:rsidRDefault="003E7058" w:rsidP="003E705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70D7D098" w14:textId="77777777" w:rsidR="003E7058" w:rsidRPr="00075DB5" w:rsidRDefault="003E7058" w:rsidP="003E7058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7.</w:t>
      </w:r>
      <w:r w:rsidRPr="00075DB5">
        <w:rPr>
          <w:b/>
          <w:color w:val="000000" w:themeColor="text1"/>
          <w:sz w:val="28"/>
          <w:szCs w:val="28"/>
          <w:lang w:val="ru-RU"/>
        </w:rPr>
        <w:tab/>
        <w:t>Документы, определяющие содержание и организацию образовательного процесса.</w:t>
      </w:r>
    </w:p>
    <w:p w14:paraId="226A5C72" w14:textId="77777777" w:rsidR="003E7058" w:rsidRPr="00075DB5" w:rsidRDefault="003E7058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В соответствии с Типовым положением об образовательном учреждении среднего профессионального образования и ФГОС СПО по специальности 38.02.01  Экономика и бухгалтерский учет (по отраслям) базовой подготовки содержание и организация образовательного процесса при реализации данной ОПОП регламентируется: графиком учебного процесса, рабочим  учебным планом специальности; рабочими программами учебных дисциплин профессиональных модулей; программами учебных и производственных практик, а также методическими материалами, обеспечивающими качество профессиональной подготовки и воспитания обучающихся в соответствии с выбранными образовательными технологиями. </w:t>
      </w:r>
    </w:p>
    <w:p w14:paraId="410D99E1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1D52647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92A4DF5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6FD7383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4455BAE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3DAFC0E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3045066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8D6FF94" w14:textId="77777777" w:rsidR="00EC3286" w:rsidRPr="00075DB5" w:rsidRDefault="00EC3286" w:rsidP="00EC3286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  <w:lang w:val="ru-RU"/>
        </w:rPr>
      </w:pPr>
      <w:r w:rsidRPr="00075DB5">
        <w:rPr>
          <w:rFonts w:eastAsia="Calibri"/>
          <w:color w:val="000000" w:themeColor="text1"/>
          <w:sz w:val="28"/>
          <w:szCs w:val="28"/>
          <w:lang w:val="ru-RU" w:bidi="ru-RU"/>
        </w:rPr>
        <w:lastRenderedPageBreak/>
        <w:t xml:space="preserve">Министерство образования и науки </w:t>
      </w:r>
      <w:r w:rsidRPr="00075DB5">
        <w:rPr>
          <w:color w:val="000000" w:themeColor="text1"/>
          <w:sz w:val="28"/>
          <w:szCs w:val="28"/>
          <w:lang w:val="ru-RU" w:bidi="ru-RU"/>
        </w:rPr>
        <w:t>Республики Ингушетия</w:t>
      </w:r>
    </w:p>
    <w:p w14:paraId="5B179373" w14:textId="77777777" w:rsidR="00EC3286" w:rsidRPr="00075DB5" w:rsidRDefault="00EC3286" w:rsidP="00EC3286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val="ru-RU" w:bidi="ru-RU"/>
        </w:rPr>
      </w:pPr>
      <w:r w:rsidRPr="00075DB5">
        <w:rPr>
          <w:rFonts w:eastAsia="Calibri"/>
          <w:color w:val="000000" w:themeColor="text1"/>
          <w:sz w:val="28"/>
          <w:szCs w:val="28"/>
          <w:lang w:val="ru-RU" w:bidi="ru-RU"/>
        </w:rPr>
        <w:t>Частное профессиональное образовательное учреждение</w:t>
      </w:r>
    </w:p>
    <w:p w14:paraId="328095F1" w14:textId="77777777" w:rsidR="00EC3286" w:rsidRPr="00075DB5" w:rsidRDefault="00EC3286" w:rsidP="00EC3286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val="ru-RU" w:bidi="ru-RU"/>
        </w:rPr>
      </w:pPr>
      <w:r w:rsidRPr="00075DB5">
        <w:rPr>
          <w:color w:val="000000" w:themeColor="text1"/>
          <w:sz w:val="28"/>
          <w:szCs w:val="28"/>
          <w:lang w:val="ru-RU" w:bidi="ru-RU"/>
        </w:rPr>
        <w:t>«Ингушский индустриальный колледж»</w:t>
      </w:r>
    </w:p>
    <w:p w14:paraId="0A051F5D" w14:textId="0F218544" w:rsidR="00EC3286" w:rsidRPr="00075DB5" w:rsidRDefault="00EC3286" w:rsidP="00EC3286">
      <w:pPr>
        <w:rPr>
          <w:noProof/>
          <w:color w:val="000000" w:themeColor="text1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771"/>
        <w:gridCol w:w="4799"/>
      </w:tblGrid>
      <w:tr w:rsidR="00EC3286" w:rsidRPr="00075DB5" w14:paraId="5ECF1B0E" w14:textId="77777777" w:rsidTr="00EC3286">
        <w:trPr>
          <w:trHeight w:val="2400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90D9FA" w14:textId="77777777" w:rsidR="00EC3286" w:rsidRPr="00075DB5" w:rsidRDefault="00EC3286" w:rsidP="00EC3286">
            <w:pPr>
              <w:rPr>
                <w:color w:val="000000" w:themeColor="text1"/>
                <w:kern w:val="2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ПРИНЯТО</w:t>
            </w:r>
          </w:p>
          <w:p w14:paraId="2D06FF39" w14:textId="77777777" w:rsidR="00EC3286" w:rsidRPr="00075DB5" w:rsidRDefault="00EC3286" w:rsidP="00EC3286">
            <w:pPr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на заседании ПС</w:t>
            </w:r>
          </w:p>
          <w:p w14:paraId="0079F86A" w14:textId="268E2FFC" w:rsidR="00EC3286" w:rsidRPr="00075DB5" w:rsidRDefault="00EC3286" w:rsidP="00EC3286">
            <w:pPr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Протокол №</w:t>
            </w:r>
            <w:r w:rsidR="00AF06EA">
              <w:rPr>
                <w:color w:val="000000" w:themeColor="text1"/>
                <w:sz w:val="28"/>
                <w:szCs w:val="28"/>
                <w:lang w:val="ru-RU" w:eastAsia="en-US"/>
              </w:rPr>
              <w:t>9</w:t>
            </w:r>
          </w:p>
          <w:p w14:paraId="623BBD28" w14:textId="273FA13A" w:rsidR="00EC3286" w:rsidRPr="00075DB5" w:rsidRDefault="00EC3286" w:rsidP="00AF06EA">
            <w:pPr>
              <w:suppressAutoHyphens/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от «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30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» 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0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6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 20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D48408" w14:textId="77777777" w:rsidR="00EC3286" w:rsidRPr="00075DB5" w:rsidRDefault="00EC3286" w:rsidP="00EC3286">
            <w:pPr>
              <w:jc w:val="right"/>
              <w:rPr>
                <w:color w:val="000000" w:themeColor="text1"/>
                <w:kern w:val="2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Директор   ЧПОУ</w:t>
            </w:r>
          </w:p>
          <w:p w14:paraId="7BDA0217" w14:textId="77777777" w:rsidR="00EC3286" w:rsidRPr="00075DB5" w:rsidRDefault="00EC3286" w:rsidP="00EC3286">
            <w:pPr>
              <w:jc w:val="right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>«ИИК»</w:t>
            </w:r>
          </w:p>
          <w:p w14:paraId="758F2EBA" w14:textId="77777777" w:rsidR="00EC3286" w:rsidRPr="00075DB5" w:rsidRDefault="00EC3286" w:rsidP="00EC3286">
            <w:pPr>
              <w:jc w:val="right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__________ С.А. Хашагульгова </w:t>
            </w:r>
          </w:p>
          <w:p w14:paraId="110097E0" w14:textId="776AF00C" w:rsidR="00EC3286" w:rsidRPr="00075DB5" w:rsidRDefault="00EC3286" w:rsidP="00AF06EA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«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30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» 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0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6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 xml:space="preserve"> 20</w:t>
            </w:r>
            <w:r w:rsidRPr="00075DB5">
              <w:rPr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AF06EA">
              <w:rPr>
                <w:color w:val="000000" w:themeColor="text1"/>
                <w:sz w:val="28"/>
                <w:szCs w:val="28"/>
                <w:u w:val="single"/>
                <w:lang w:val="ru-RU" w:eastAsia="en-US"/>
              </w:rPr>
              <w:t>3</w:t>
            </w:r>
            <w:r w:rsidRPr="00075DB5">
              <w:rPr>
                <w:color w:val="000000" w:themeColor="text1"/>
                <w:sz w:val="28"/>
                <w:szCs w:val="28"/>
                <w:lang w:eastAsia="en-US"/>
              </w:rPr>
              <w:t>г.</w:t>
            </w:r>
          </w:p>
        </w:tc>
      </w:tr>
    </w:tbl>
    <w:p w14:paraId="4A4DC825" w14:textId="77777777" w:rsidR="00EC3286" w:rsidRPr="00075DB5" w:rsidRDefault="00EC3286" w:rsidP="00EC3286">
      <w:pPr>
        <w:rPr>
          <w:noProof/>
          <w:color w:val="000000" w:themeColor="text1"/>
          <w:sz w:val="28"/>
          <w:szCs w:val="28"/>
        </w:rPr>
      </w:pPr>
    </w:p>
    <w:p w14:paraId="79884B53" w14:textId="5CEDEC37" w:rsidR="00EC3286" w:rsidRPr="00075DB5" w:rsidRDefault="00EC3286" w:rsidP="00820B4B">
      <w:pPr>
        <w:rPr>
          <w:color w:val="000000" w:themeColor="text1"/>
          <w:lang w:val="ru-RU"/>
        </w:rPr>
      </w:pPr>
    </w:p>
    <w:p w14:paraId="0A34B7FB" w14:textId="46B3C208" w:rsidR="00820B4B" w:rsidRPr="00075DB5" w:rsidRDefault="00820B4B" w:rsidP="00EC3286">
      <w:pPr>
        <w:rPr>
          <w:b/>
          <w:color w:val="000000" w:themeColor="text1"/>
          <w:lang w:val="ru-RU"/>
        </w:rPr>
      </w:pPr>
    </w:p>
    <w:p w14:paraId="2382D10E" w14:textId="48A90CE1" w:rsidR="00820B4B" w:rsidRPr="00075DB5" w:rsidRDefault="001A03DF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 xml:space="preserve"> 7.1. </w:t>
      </w:r>
      <w:r w:rsidR="00820B4B" w:rsidRPr="00075DB5">
        <w:rPr>
          <w:b/>
          <w:color w:val="000000" w:themeColor="text1"/>
          <w:sz w:val="28"/>
          <w:szCs w:val="28"/>
          <w:lang w:val="ru-RU"/>
        </w:rPr>
        <w:t>УЧЕБНЫЙ ПЛАН</w:t>
      </w:r>
    </w:p>
    <w:p w14:paraId="6C9ADAC1" w14:textId="77777777" w:rsidR="00820B4B" w:rsidRPr="00075DB5" w:rsidRDefault="00820B4B" w:rsidP="00820B4B">
      <w:pPr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основной образовательной программы среднего профессионального образования</w:t>
      </w:r>
    </w:p>
    <w:p w14:paraId="0BC701B2" w14:textId="77777777" w:rsidR="00820B4B" w:rsidRPr="00075DB5" w:rsidRDefault="00820B4B" w:rsidP="00820B4B">
      <w:pPr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Частного профессионального образовательного учреждения</w:t>
      </w:r>
    </w:p>
    <w:p w14:paraId="6C98CC93" w14:textId="100498A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«</w:t>
      </w:r>
      <w:r w:rsidR="007E60B7" w:rsidRPr="00075DB5">
        <w:rPr>
          <w:b/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Pr="00075DB5">
        <w:rPr>
          <w:b/>
          <w:color w:val="000000" w:themeColor="text1"/>
          <w:sz w:val="28"/>
          <w:szCs w:val="28"/>
          <w:lang w:val="ru-RU"/>
        </w:rPr>
        <w:t xml:space="preserve"> колледж»</w:t>
      </w:r>
    </w:p>
    <w:p w14:paraId="3CED051C" w14:textId="77777777" w:rsidR="00820B4B" w:rsidRPr="00075DB5" w:rsidRDefault="00820B4B" w:rsidP="00820B4B">
      <w:pPr>
        <w:jc w:val="center"/>
        <w:rPr>
          <w:color w:val="000000" w:themeColor="text1"/>
          <w:sz w:val="28"/>
          <w:szCs w:val="28"/>
          <w:lang w:val="ru-RU"/>
        </w:rPr>
      </w:pPr>
    </w:p>
    <w:p w14:paraId="6BE9D79D" w14:textId="67C0FDAB" w:rsidR="00820B4B" w:rsidRPr="00075DB5" w:rsidRDefault="00820B4B" w:rsidP="00820B4B">
      <w:pPr>
        <w:autoSpaceDE w:val="0"/>
        <w:autoSpaceDN w:val="0"/>
        <w:adjustRightInd w:val="0"/>
        <w:ind w:firstLine="500"/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по </w:t>
      </w:r>
      <w:r w:rsidR="0070440B" w:rsidRPr="00075DB5">
        <w:rPr>
          <w:color w:val="000000" w:themeColor="text1"/>
          <w:sz w:val="28"/>
          <w:szCs w:val="28"/>
          <w:lang w:val="ru-RU"/>
        </w:rPr>
        <w:t xml:space="preserve">специальности </w:t>
      </w:r>
    </w:p>
    <w:p w14:paraId="05019714" w14:textId="415F1832" w:rsidR="00820B4B" w:rsidRPr="00075DB5" w:rsidRDefault="0070440B" w:rsidP="00820B4B">
      <w:pPr>
        <w:autoSpaceDE w:val="0"/>
        <w:autoSpaceDN w:val="0"/>
        <w:adjustRightInd w:val="0"/>
        <w:ind w:firstLine="500"/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 xml:space="preserve">38.02.01 Экономика и бухгалтерский учет (по </w:t>
      </w:r>
      <w:r w:rsidR="00075DB5" w:rsidRPr="00075DB5">
        <w:rPr>
          <w:b/>
          <w:color w:val="000000" w:themeColor="text1"/>
          <w:sz w:val="28"/>
          <w:szCs w:val="28"/>
          <w:lang w:val="ru-RU"/>
        </w:rPr>
        <w:t>о</w:t>
      </w:r>
      <w:r w:rsidRPr="00075DB5">
        <w:rPr>
          <w:b/>
          <w:color w:val="000000" w:themeColor="text1"/>
          <w:sz w:val="28"/>
          <w:szCs w:val="28"/>
          <w:lang w:val="ru-RU"/>
        </w:rPr>
        <w:t>траслям)</w:t>
      </w:r>
    </w:p>
    <w:p w14:paraId="290D831A" w14:textId="77777777" w:rsidR="00820B4B" w:rsidRPr="00075DB5" w:rsidRDefault="00820B4B" w:rsidP="00820B4B">
      <w:pPr>
        <w:pStyle w:val="af5"/>
        <w:rPr>
          <w:color w:val="000000" w:themeColor="text1"/>
        </w:rPr>
      </w:pPr>
      <w:r w:rsidRPr="00075DB5">
        <w:rPr>
          <w:color w:val="000000" w:themeColor="text1"/>
        </w:rPr>
        <w:t xml:space="preserve">                                                                       </w:t>
      </w:r>
    </w:p>
    <w:p w14:paraId="066B5610" w14:textId="77777777" w:rsidR="00820B4B" w:rsidRPr="00075DB5" w:rsidRDefault="00820B4B" w:rsidP="00820B4B">
      <w:pPr>
        <w:pStyle w:val="af5"/>
        <w:rPr>
          <w:color w:val="000000" w:themeColor="text1"/>
        </w:rPr>
      </w:pPr>
    </w:p>
    <w:p w14:paraId="5ED16094" w14:textId="77777777" w:rsidR="00820B4B" w:rsidRPr="00075DB5" w:rsidRDefault="00820B4B" w:rsidP="00820B4B">
      <w:pPr>
        <w:ind w:left="3686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</w:t>
      </w:r>
    </w:p>
    <w:p w14:paraId="2172F385" w14:textId="77777777" w:rsidR="00820B4B" w:rsidRPr="00075DB5" w:rsidRDefault="00820B4B" w:rsidP="00820B4B">
      <w:pPr>
        <w:rPr>
          <w:color w:val="000000" w:themeColor="text1"/>
          <w:sz w:val="28"/>
          <w:szCs w:val="28"/>
          <w:lang w:val="ru-RU"/>
        </w:rPr>
      </w:pPr>
    </w:p>
    <w:p w14:paraId="51F5026B" w14:textId="77777777" w:rsidR="00820B4B" w:rsidRPr="00075DB5" w:rsidRDefault="00820B4B" w:rsidP="00820B4B">
      <w:pPr>
        <w:rPr>
          <w:color w:val="000000" w:themeColor="text1"/>
          <w:sz w:val="28"/>
          <w:szCs w:val="28"/>
          <w:lang w:val="ru-RU"/>
        </w:rPr>
      </w:pPr>
    </w:p>
    <w:tbl>
      <w:tblPr>
        <w:tblStyle w:val="a4"/>
        <w:tblpPr w:leftFromText="180" w:rightFromText="180" w:vertAnchor="page" w:horzAnchor="margin" w:tblpY="8587"/>
        <w:tblW w:w="10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708"/>
      </w:tblGrid>
      <w:tr w:rsidR="00820B4B" w:rsidRPr="00075DB5" w14:paraId="74AFC19F" w14:textId="77777777" w:rsidTr="00DD2783">
        <w:trPr>
          <w:trHeight w:val="726"/>
        </w:trPr>
        <w:tc>
          <w:tcPr>
            <w:tcW w:w="4786" w:type="dxa"/>
          </w:tcPr>
          <w:p w14:paraId="3F6A9930" w14:textId="77777777" w:rsidR="00820B4B" w:rsidRPr="00075DB5" w:rsidRDefault="00820B4B" w:rsidP="00DD278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Квалификация:</w:t>
            </w:r>
          </w:p>
        </w:tc>
        <w:tc>
          <w:tcPr>
            <w:tcW w:w="5708" w:type="dxa"/>
          </w:tcPr>
          <w:p w14:paraId="111884EA" w14:textId="18C23851" w:rsidR="00820B4B" w:rsidRPr="00075DB5" w:rsidRDefault="0070440B" w:rsidP="00DD2783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 xml:space="preserve">Бухгалтер </w:t>
            </w:r>
          </w:p>
        </w:tc>
      </w:tr>
      <w:tr w:rsidR="00820B4B" w:rsidRPr="00075DB5" w14:paraId="564EEEC2" w14:textId="77777777" w:rsidTr="00DD2783">
        <w:tc>
          <w:tcPr>
            <w:tcW w:w="4786" w:type="dxa"/>
          </w:tcPr>
          <w:p w14:paraId="15A3EEF2" w14:textId="77777777" w:rsidR="00820B4B" w:rsidRPr="00075DB5" w:rsidRDefault="00820B4B" w:rsidP="00DD278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Форма обучения:</w:t>
            </w:r>
          </w:p>
        </w:tc>
        <w:tc>
          <w:tcPr>
            <w:tcW w:w="5708" w:type="dxa"/>
          </w:tcPr>
          <w:p w14:paraId="4D1268E5" w14:textId="77777777" w:rsidR="00820B4B" w:rsidRPr="00075DB5" w:rsidRDefault="00820B4B" w:rsidP="00DD2783">
            <w:pPr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очная</w:t>
            </w:r>
          </w:p>
        </w:tc>
      </w:tr>
      <w:tr w:rsidR="00820B4B" w:rsidRPr="00013970" w14:paraId="05C0FC33" w14:textId="77777777" w:rsidTr="00DD2783">
        <w:tc>
          <w:tcPr>
            <w:tcW w:w="4786" w:type="dxa"/>
          </w:tcPr>
          <w:p w14:paraId="2D2A72F3" w14:textId="77777777" w:rsidR="00820B4B" w:rsidRPr="00075DB5" w:rsidRDefault="00820B4B" w:rsidP="00DD278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5708" w:type="dxa"/>
          </w:tcPr>
          <w:p w14:paraId="5088B263" w14:textId="77777777" w:rsidR="00820B4B" w:rsidRPr="00075DB5" w:rsidRDefault="00820B4B" w:rsidP="00DD2783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b/>
                <w:color w:val="000000" w:themeColor="text1"/>
                <w:sz w:val="24"/>
                <w:szCs w:val="24"/>
                <w:lang w:val="ru-RU"/>
              </w:rPr>
              <w:t>2 года 10 месяцев</w:t>
            </w:r>
          </w:p>
          <w:p w14:paraId="27305F33" w14:textId="77777777" w:rsidR="00820B4B" w:rsidRPr="00075DB5" w:rsidRDefault="00820B4B" w:rsidP="00DD2783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на базе основного общего образования</w:t>
            </w:r>
          </w:p>
        </w:tc>
      </w:tr>
      <w:tr w:rsidR="00820B4B" w:rsidRPr="00013970" w14:paraId="5BD9320E" w14:textId="77777777" w:rsidTr="00DD2783">
        <w:tc>
          <w:tcPr>
            <w:tcW w:w="4786" w:type="dxa"/>
          </w:tcPr>
          <w:p w14:paraId="5797EDBE" w14:textId="77777777" w:rsidR="00820B4B" w:rsidRPr="00075DB5" w:rsidRDefault="00820B4B" w:rsidP="00DD278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Профиль получаемого профессионального</w:t>
            </w:r>
          </w:p>
          <w:p w14:paraId="7A887B38" w14:textId="77777777" w:rsidR="00820B4B" w:rsidRPr="00075DB5" w:rsidRDefault="00820B4B" w:rsidP="00DD278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75DB5">
              <w:rPr>
                <w:color w:val="000000" w:themeColor="text1"/>
                <w:sz w:val="24"/>
                <w:szCs w:val="24"/>
              </w:rPr>
              <w:t>образования:</w:t>
            </w:r>
          </w:p>
        </w:tc>
        <w:tc>
          <w:tcPr>
            <w:tcW w:w="5708" w:type="dxa"/>
          </w:tcPr>
          <w:p w14:paraId="7E9161EF" w14:textId="77777777" w:rsidR="0070440B" w:rsidRPr="00075DB5" w:rsidRDefault="0070440B" w:rsidP="0070440B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социально-экономический</w:t>
            </w:r>
          </w:p>
          <w:p w14:paraId="60EC1472" w14:textId="2A67160C" w:rsidR="00820B4B" w:rsidRPr="00075DB5" w:rsidRDefault="0070440B" w:rsidP="0070440B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i/>
                <w:color w:val="000000" w:themeColor="text1"/>
                <w:sz w:val="24"/>
                <w:szCs w:val="24"/>
                <w:lang w:val="ru-RU"/>
              </w:rPr>
              <w:t>при реализации программы среднего общего образования</w:t>
            </w:r>
          </w:p>
        </w:tc>
      </w:tr>
    </w:tbl>
    <w:p w14:paraId="3662185B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C4D29A8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74400A0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36D8D7DC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37DDF5AE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5926D71F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4217A1F8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1FAD7B8A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5D692BCE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6C27366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0EDBC478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0FE787B0" w14:textId="77777777" w:rsidR="00DD2783" w:rsidRPr="00075DB5" w:rsidRDefault="00DD2783" w:rsidP="00DD2783">
      <w:pPr>
        <w:numPr>
          <w:ilvl w:val="0"/>
          <w:numId w:val="37"/>
        </w:numPr>
        <w:spacing w:after="160" w:line="360" w:lineRule="auto"/>
        <w:contextualSpacing/>
        <w:jc w:val="both"/>
        <w:rPr>
          <w:rFonts w:eastAsia="Calibri"/>
          <w:b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/>
          <w:color w:val="000000" w:themeColor="text1"/>
          <w:sz w:val="28"/>
          <w:szCs w:val="28"/>
          <w:lang w:val="ru-RU" w:eastAsia="en-US"/>
        </w:rPr>
        <w:t>Пояснительная записка</w:t>
      </w:r>
    </w:p>
    <w:p w14:paraId="404D248F" w14:textId="77777777" w:rsidR="00DD2783" w:rsidRPr="00075DB5" w:rsidRDefault="00DD2783" w:rsidP="00DD2783">
      <w:pPr>
        <w:numPr>
          <w:ilvl w:val="1"/>
          <w:numId w:val="37"/>
        </w:numPr>
        <w:spacing w:after="160" w:line="360" w:lineRule="auto"/>
        <w:contextualSpacing/>
        <w:jc w:val="both"/>
        <w:rPr>
          <w:rFonts w:eastAsia="Calibri"/>
          <w:b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/>
          <w:color w:val="000000" w:themeColor="text1"/>
          <w:sz w:val="28"/>
          <w:szCs w:val="28"/>
          <w:lang w:val="ru-RU" w:eastAsia="en-US"/>
        </w:rPr>
        <w:t xml:space="preserve"> Нормативная база реализации основной образовательной программы.</w:t>
      </w:r>
    </w:p>
    <w:p w14:paraId="6A804F93" w14:textId="77777777" w:rsidR="00DD2783" w:rsidRPr="00075DB5" w:rsidRDefault="00DD2783" w:rsidP="00DD2783">
      <w:p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57799B22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Федерального Закона от 29.12.2012 г. №273-ФЗ «Об образовании в Российской Федерации»;</w:t>
      </w:r>
    </w:p>
    <w:p w14:paraId="6F41544B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38.02.01 Экономика и бухгалтерский учёт (по отраслям), утвержденного приказом Минобрнауки Россиии от 05 февраля 2018 г. № 69, зарегистрированного в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 xml:space="preserve">Министерстве юстиции Российской Федерации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26 февраля 2018 г., рег.№50137;</w:t>
      </w:r>
    </w:p>
    <w:p w14:paraId="384BC57F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образования»;</w:t>
      </w:r>
    </w:p>
    <w:p w14:paraId="4DE4638A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Приказа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Минобрнауки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14:paraId="4DCB8D22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Приказа Минобрнауки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14:paraId="14F22FB0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 xml:space="preserve">Приказа Минобрнауки России от 18 апреля 2013 г. № 291 «Об утверждении Положения о практике обучающихся, осваивающих основные профессиональные образовательные программы среднего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lastRenderedPageBreak/>
        <w:t>профессионального образования» (зарегистрирован Министерством юстиции Российской Федерации 14 июня 2013 г., регистрационный № 28785);</w:t>
      </w:r>
    </w:p>
    <w:p w14:paraId="2A1C40B7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Приказа Министерства труда и социальной защиты РФ от 22 декабря 2014 г. № 1061н «Об утверждении профессионального стандарта 08.002 Бухгалтер» (зарегистрирован Министерством юстиции Российской Федерации 23 января 2015 г.,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регистрационный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 № 35697);</w:t>
      </w:r>
    </w:p>
    <w:p w14:paraId="18EB74CA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Приказа Министерства труда и социальной защиты РФ от 22 апреля 2015 г. № 236н «Об утверждении профессионального стандарта 08.006 Специалист по внутреннему контролю (внутренний контролёр)» (зарегистрирован Министерством юстиции Российской Федерации 13 мая 2015 г.,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регистрационный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 № 37271).</w:t>
      </w:r>
    </w:p>
    <w:p w14:paraId="1BEC27BA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Приказа Министерства труда и социальной защиты РФ от 19 октября 2015 г. № 728н «Об утверждении профессионального стандарта 08.023 Аудитор» (зарегистрирован Министерством юстиции Российской Федерации 23 ноября 2015 г., </w:t>
      </w: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регистрационный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 № 39802);</w:t>
      </w:r>
    </w:p>
    <w:p w14:paraId="4DBCC2D7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Приказа Минобрнауки России от 17 мая 2012 г. №413 Об утверждении Федерального государственного образовательного стандарта среднего общего образования (в ред. приказов Минобрнауки России от 29.12.2014 г. №1645, от 31.12.2015 г. №1578, от 29.06.2017 г. №613);</w:t>
      </w:r>
    </w:p>
    <w:p w14:paraId="5D8B9BC1" w14:textId="77777777" w:rsidR="00DD2783" w:rsidRPr="00075DB5" w:rsidRDefault="00DD2783" w:rsidP="00DD2783">
      <w:pPr>
        <w:numPr>
          <w:ilvl w:val="0"/>
          <w:numId w:val="4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shd w:val="clear" w:color="auto" w:fill="FFFFFF"/>
          <w:lang w:val="ru-RU" w:bidi="ru-RU"/>
        </w:rPr>
        <w:t>Устава образовательной организации</w:t>
      </w:r>
      <w:r w:rsidRPr="00075DB5">
        <w:rPr>
          <w:rFonts w:ascii="Calibri" w:eastAsia="Calibri" w:hAnsi="Calibri"/>
          <w:color w:val="000000" w:themeColor="text1"/>
          <w:sz w:val="28"/>
          <w:szCs w:val="28"/>
          <w:lang w:val="ru-RU" w:eastAsia="en-US"/>
        </w:rPr>
        <w:t>.</w:t>
      </w:r>
    </w:p>
    <w:p w14:paraId="4FE3194C" w14:textId="77777777" w:rsidR="00DD2783" w:rsidRPr="00075DB5" w:rsidRDefault="00DD2783" w:rsidP="00DD2783">
      <w:pPr>
        <w:widowControl w:val="0"/>
        <w:spacing w:after="248" w:line="360" w:lineRule="auto"/>
        <w:ind w:firstLine="708"/>
        <w:contextualSpacing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075DB5">
        <w:rPr>
          <w:bCs/>
          <w:color w:val="000000" w:themeColor="text1"/>
          <w:sz w:val="28"/>
          <w:szCs w:val="28"/>
          <w:lang w:val="ru-RU" w:eastAsia="en-US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14:paraId="564E5ECF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1798221D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42617020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03. Планировать и реализовывать собственное профессиональное и личностное развитие.</w:t>
      </w:r>
    </w:p>
    <w:p w14:paraId="2F17614E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14:paraId="2EFCB378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F7DDD09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0A955EF7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1F68E227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5B8C365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09. Использовать информационные технологии в профессиональной деятельности.</w:t>
      </w:r>
    </w:p>
    <w:p w14:paraId="6C2CA945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10. Пользоваться профессиональной документацией на государственном и иностранном языке.</w:t>
      </w:r>
    </w:p>
    <w:p w14:paraId="0866A306" w14:textId="77777777" w:rsidR="00DD2783" w:rsidRPr="00075DB5" w:rsidRDefault="00DD2783" w:rsidP="00DD2783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6488C052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14:paraId="6D46EAE5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bookmarkStart w:id="6" w:name="sub_2045"/>
      <w:r w:rsidRPr="00075DB5">
        <w:rPr>
          <w:color w:val="000000" w:themeColor="text1"/>
          <w:sz w:val="28"/>
          <w:szCs w:val="28"/>
          <w:lang w:val="ru-RU"/>
        </w:rPr>
        <w:t>Документирование хозяйственных операций и ведение бухгалтерского учета активов организации.</w:t>
      </w:r>
    </w:p>
    <w:p w14:paraId="54AE3C9D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1.1. Обрабатывать первичные бухгалтерские документы.</w:t>
      </w:r>
    </w:p>
    <w:p w14:paraId="3B5842C1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1.2. Разрабатывать и согласовывать с руководством организации рабочий план счетов бухгалтерского учёта организации.</w:t>
      </w:r>
    </w:p>
    <w:p w14:paraId="4405B949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1.3. Проводить учёт денежных средств, оформлять денежные и кассовые документы.</w:t>
      </w:r>
    </w:p>
    <w:p w14:paraId="2AA1F0D3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ПК 1.4. Формировать бухгалтерские проводки по учёту активов организации </w:t>
      </w:r>
      <w:r w:rsidRPr="00075DB5">
        <w:rPr>
          <w:color w:val="000000" w:themeColor="text1"/>
          <w:sz w:val="28"/>
          <w:szCs w:val="28"/>
          <w:lang w:val="ru-RU"/>
        </w:rPr>
        <w:lastRenderedPageBreak/>
        <w:t>на основе рабочего плана счетов бухгалтерского учёта.</w:t>
      </w:r>
    </w:p>
    <w:p w14:paraId="21A0972F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организации.</w:t>
      </w:r>
    </w:p>
    <w:p w14:paraId="28D4B952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2.1. Формировать бухгалтерские проводки по учёту активов организации на основе рабочего плана счетов бухгалтерского учёта.</w:t>
      </w:r>
    </w:p>
    <w:p w14:paraId="03D65110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2.2. Выполнять поручения руководства в составе комиссии по инвентаризации активов в местах их хранения.</w:t>
      </w:r>
    </w:p>
    <w:p w14:paraId="4FF09739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2.3. Проводить подготовку к инвентаризации и проверку действительного соответствия фактических данных инвентаризации данным учёта.</w:t>
      </w:r>
    </w:p>
    <w:p w14:paraId="5BE63953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2.4. Отражать в бухгалтерских проводках зачёт и списание недостачи ценностей (регулировать инвентаризационные разницы) по результатам инвентаризации.</w:t>
      </w:r>
    </w:p>
    <w:p w14:paraId="2A321A44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2.5. Проводить процедуры инвентаризации финансовых обязательств организации.</w:t>
      </w:r>
    </w:p>
    <w:p w14:paraId="5F2678DE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14:paraId="61F7D881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2.7. Выполнять контрольные процедуры и их документирование, готовить и оформлять завершающие материала по результатам внутреннего контроля.</w:t>
      </w:r>
    </w:p>
    <w:p w14:paraId="7C39B05D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Проведение расчетов с бюджетом и внебюджетными фондами.</w:t>
      </w:r>
    </w:p>
    <w:p w14:paraId="4C2FE861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3.1. Формировать бухгалтерские проводки по начислению и перечислению налогов и сборов в бюджеты различных уровней.</w:t>
      </w:r>
    </w:p>
    <w:p w14:paraId="64F2B02C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3.2. Оформлять платёжные документы для перечисления налогов и сборов в бюджет, контролировать их прохождение по расчётно-кассовым банковским операциям.</w:t>
      </w:r>
    </w:p>
    <w:p w14:paraId="4D5D6725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3.3. Формировать бухгалтерские проводки по начислению и перечислению страховых взносов во внебюджетные фонды и налоговые органы.</w:t>
      </w:r>
    </w:p>
    <w:p w14:paraId="134AC425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>ПК 3.4. Оформлять платёжные документы на перечисление страховых взносов во внебюджетные фонды и налоговые органы, контролировать их прохождение по расчётно-кассовым банковским операциям.</w:t>
      </w:r>
    </w:p>
    <w:p w14:paraId="365380C8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Составление и использование бухгалтерской (финансовой) отчетности.</w:t>
      </w:r>
    </w:p>
    <w:p w14:paraId="3C803B1E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4.1. Отражать нарастающим итогом на счетах бухгалтерского учёта имущественное и финансовое положение организации, определять результаты хозяйственной деятельности за отчётный период.</w:t>
      </w:r>
    </w:p>
    <w:p w14:paraId="1E68CC29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4.2. Составлять формы бухгалтерской (финансовой) отчётности в установленные законодательством сроки.</w:t>
      </w:r>
    </w:p>
    <w:p w14:paraId="356D07B4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4.3. Составлять отчёты и налоговые декларации по налогам и сборам в бюджет, учитывая отмененный единый социальный налог (ЕСН), отчёты по страховым взносам в государственные внебюджетные фонды, а также формы статистической отчётности в установленные законодательством сроки.</w:t>
      </w:r>
    </w:p>
    <w:p w14:paraId="32CD50D2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4.4. Проводить контроль и анализ информации об активах и финансовом положении организации, её платежеспособности и доходности.</w:t>
      </w:r>
    </w:p>
    <w:p w14:paraId="09A24642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4.5. Принимать участие в составлении бизнес-плана.</w:t>
      </w:r>
    </w:p>
    <w:p w14:paraId="316E0DC5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14:paraId="66131675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ПК 4.7. Проводить мониторинг устранения менеджментом выявленных нарушений, недостатков и рисков.</w:t>
      </w:r>
    </w:p>
    <w:p w14:paraId="055162D2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Выполнение работ по одной или нескольким профессиям рабочих или должностям служащих: </w:t>
      </w:r>
      <w:r w:rsidRPr="00075DB5">
        <w:rPr>
          <w:i/>
          <w:color w:val="000000" w:themeColor="text1"/>
          <w:sz w:val="28"/>
          <w:szCs w:val="28"/>
          <w:lang w:val="ru-RU"/>
        </w:rPr>
        <w:t>Кассир, код 23369.</w:t>
      </w:r>
      <w:r w:rsidRPr="00075DB5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14:paraId="1E48BD60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6795D05B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</w:p>
    <w:p w14:paraId="79673402" w14:textId="77777777" w:rsidR="00DD2783" w:rsidRPr="00075DB5" w:rsidRDefault="00DD2783" w:rsidP="00DD278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1.2 Структура и объём образовательной программы.</w:t>
      </w:r>
    </w:p>
    <w:p w14:paraId="074321B9" w14:textId="77777777" w:rsidR="00DD2783" w:rsidRPr="00075DB5" w:rsidRDefault="00DD2783" w:rsidP="00DD2783">
      <w:p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           Срок освоения образовательной программы в очной форме обучения на базе основного общего образования составляет 2 года и 10 мес./147 нед., в том числе:</w:t>
      </w:r>
    </w:p>
    <w:p w14:paraId="35716663" w14:textId="77777777" w:rsidR="00DD2783" w:rsidRPr="00075DB5" w:rsidRDefault="00DD2783" w:rsidP="00DD2783">
      <w:pPr>
        <w:numPr>
          <w:ilvl w:val="0"/>
          <w:numId w:val="39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объем учебной нагрузки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 – 4248 ак.ч./118 нед.:</w:t>
      </w:r>
    </w:p>
    <w:p w14:paraId="5A71B5EF" w14:textId="77777777" w:rsidR="00DD2783" w:rsidRPr="00075DB5" w:rsidRDefault="00DD2783" w:rsidP="00DD2783">
      <w:pPr>
        <w:numPr>
          <w:ilvl w:val="0"/>
          <w:numId w:val="34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3672 ак.ч./102 нед.;</w:t>
      </w:r>
    </w:p>
    <w:p w14:paraId="575D8716" w14:textId="77777777" w:rsidR="00DD2783" w:rsidRPr="00075DB5" w:rsidRDefault="00DD2783" w:rsidP="00DD2783">
      <w:pPr>
        <w:numPr>
          <w:ilvl w:val="0"/>
          <w:numId w:val="34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промежуточная аттестация в форме экзамена – 72 ак.ч./2 нед.;</w:t>
      </w:r>
    </w:p>
    <w:p w14:paraId="3A143B19" w14:textId="77777777" w:rsidR="00DD2783" w:rsidRPr="00075DB5" w:rsidRDefault="00DD2783" w:rsidP="00DD2783">
      <w:pPr>
        <w:numPr>
          <w:ilvl w:val="0"/>
          <w:numId w:val="34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учебная практика – 180 ак.ч./5 нед.;</w:t>
      </w:r>
    </w:p>
    <w:p w14:paraId="352BFB56" w14:textId="77777777" w:rsidR="00DD2783" w:rsidRPr="00075DB5" w:rsidRDefault="00DD2783" w:rsidP="00DD2783">
      <w:pPr>
        <w:numPr>
          <w:ilvl w:val="0"/>
          <w:numId w:val="34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производственная практика – 180 ак.ч./5 нед.;</w:t>
      </w:r>
    </w:p>
    <w:p w14:paraId="7355D021" w14:textId="77777777" w:rsidR="00DD2783" w:rsidRPr="00075DB5" w:rsidRDefault="00DD2783" w:rsidP="00DD2783">
      <w:pPr>
        <w:numPr>
          <w:ilvl w:val="0"/>
          <w:numId w:val="34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преддипломная практика – 144 ак.ч./4 нед.;</w:t>
      </w:r>
    </w:p>
    <w:p w14:paraId="3E1E838A" w14:textId="77777777" w:rsidR="00DD2783" w:rsidRPr="00075DB5" w:rsidRDefault="00DD2783" w:rsidP="00DD2783">
      <w:pPr>
        <w:numPr>
          <w:ilvl w:val="0"/>
          <w:numId w:val="36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государственная итоговая аттестация – 216 ак.ч./6 нед.;</w:t>
      </w:r>
    </w:p>
    <w:p w14:paraId="33A92139" w14:textId="77777777" w:rsidR="00DD2783" w:rsidRPr="00075DB5" w:rsidRDefault="00DD2783" w:rsidP="00DD2783">
      <w:pPr>
        <w:numPr>
          <w:ilvl w:val="0"/>
          <w:numId w:val="36"/>
        </w:numPr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каникулы – 23 нед.</w:t>
      </w:r>
    </w:p>
    <w:p w14:paraId="7A6C443F" w14:textId="77777777" w:rsidR="00DD2783" w:rsidRPr="00075DB5" w:rsidRDefault="00DD2783" w:rsidP="00DD2783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 xml:space="preserve">  Образовательная программа имеет следующую структуру:</w:t>
      </w:r>
    </w:p>
    <w:p w14:paraId="26831C19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общеобразовательный цикл;</w:t>
      </w:r>
    </w:p>
    <w:p w14:paraId="0ED9C4A0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общий гуманитарный и социально-экономический цикл;</w:t>
      </w:r>
    </w:p>
    <w:p w14:paraId="5358E3EC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математический и общий естественнонаучный цикл;</w:t>
      </w:r>
    </w:p>
    <w:p w14:paraId="142CBE9C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общепрофессиональный цикл;</w:t>
      </w:r>
    </w:p>
    <w:p w14:paraId="13993367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i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профессиональный цикл</w:t>
      </w:r>
      <w:r w:rsidRPr="00075DB5">
        <w:rPr>
          <w:i/>
          <w:color w:val="000000" w:themeColor="text1"/>
          <w:sz w:val="28"/>
          <w:szCs w:val="28"/>
          <w:lang w:val="ru-RU"/>
        </w:rPr>
        <w:t xml:space="preserve">, </w:t>
      </w:r>
      <w:r w:rsidRPr="00075DB5">
        <w:rPr>
          <w:color w:val="000000" w:themeColor="text1"/>
          <w:sz w:val="28"/>
          <w:szCs w:val="28"/>
          <w:lang w:val="ru-RU"/>
        </w:rPr>
        <w:t>включая учебные и производственные практики;</w:t>
      </w:r>
    </w:p>
    <w:p w14:paraId="7755A9E4" w14:textId="77777777" w:rsidR="00DD2783" w:rsidRPr="00075DB5" w:rsidRDefault="00DD2783" w:rsidP="00DD2783">
      <w:pPr>
        <w:numPr>
          <w:ilvl w:val="0"/>
          <w:numId w:val="35"/>
        </w:numPr>
        <w:spacing w:line="360" w:lineRule="auto"/>
        <w:jc w:val="both"/>
        <w:rPr>
          <w:bCs/>
          <w:i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государственная итоговая аттестация.</w:t>
      </w:r>
    </w:p>
    <w:p w14:paraId="2C6387DD" w14:textId="77777777" w:rsidR="00DD2783" w:rsidRPr="00075DB5" w:rsidRDefault="00DD2783" w:rsidP="00DD2783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p w14:paraId="0BE624E5" w14:textId="77777777" w:rsidR="00DD2783" w:rsidRPr="00075DB5" w:rsidRDefault="00DD2783" w:rsidP="00DD2783">
      <w:pPr>
        <w:jc w:val="center"/>
        <w:rPr>
          <w:bCs/>
          <w:color w:val="000000" w:themeColor="text1"/>
          <w:lang w:val="ru-RU"/>
        </w:rPr>
        <w:sectPr w:rsidR="00DD2783" w:rsidRPr="00075DB5" w:rsidSect="00456E7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3e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DD2783" w:rsidRPr="00075DB5" w14:paraId="1AFA1177" w14:textId="77777777" w:rsidTr="00DD2783">
        <w:tc>
          <w:tcPr>
            <w:tcW w:w="1129" w:type="dxa"/>
            <w:vMerge w:val="restart"/>
            <w:vAlign w:val="center"/>
          </w:tcPr>
          <w:p w14:paraId="016002AE" w14:textId="582483EE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 Индекс</w:t>
            </w:r>
          </w:p>
        </w:tc>
        <w:tc>
          <w:tcPr>
            <w:tcW w:w="3544" w:type="dxa"/>
            <w:vMerge w:val="restart"/>
            <w:vAlign w:val="center"/>
          </w:tcPr>
          <w:p w14:paraId="5B53751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14:paraId="2BBF25A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Объём образовательной программы (ак.ч.)</w:t>
            </w:r>
          </w:p>
        </w:tc>
        <w:tc>
          <w:tcPr>
            <w:tcW w:w="1560" w:type="dxa"/>
            <w:vMerge w:val="restart"/>
            <w:vAlign w:val="center"/>
          </w:tcPr>
          <w:p w14:paraId="5F147579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2EEB7BD3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Вариативная часть</w:t>
            </w:r>
          </w:p>
        </w:tc>
      </w:tr>
      <w:tr w:rsidR="00DD2783" w:rsidRPr="00075DB5" w14:paraId="69EB1F3D" w14:textId="77777777" w:rsidTr="00DD2783">
        <w:tc>
          <w:tcPr>
            <w:tcW w:w="1129" w:type="dxa"/>
            <w:vMerge/>
          </w:tcPr>
          <w:p w14:paraId="067CC479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vMerge/>
          </w:tcPr>
          <w:p w14:paraId="7B89F8F2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7720557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14:paraId="2E7AE815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560" w:type="dxa"/>
            <w:vMerge/>
          </w:tcPr>
          <w:p w14:paraId="3C26363C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14:paraId="20FB7603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D2783" w:rsidRPr="00075DB5" w14:paraId="0EED406C" w14:textId="77777777" w:rsidTr="00DD2783">
        <w:tc>
          <w:tcPr>
            <w:tcW w:w="1129" w:type="dxa"/>
            <w:vMerge/>
          </w:tcPr>
          <w:p w14:paraId="7C1A524E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vMerge/>
          </w:tcPr>
          <w:p w14:paraId="18D470CD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87" w:type="dxa"/>
            <w:vMerge/>
          </w:tcPr>
          <w:p w14:paraId="28F822B2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820" w:type="dxa"/>
            <w:vAlign w:val="center"/>
          </w:tcPr>
          <w:p w14:paraId="5257BF4F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Объём работы обучающихся во взаимодействии с преподавателем</w:t>
            </w:r>
          </w:p>
        </w:tc>
        <w:tc>
          <w:tcPr>
            <w:tcW w:w="1220" w:type="dxa"/>
            <w:vAlign w:val="center"/>
          </w:tcPr>
          <w:p w14:paraId="0B531FD4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0EF8D199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14:paraId="7A8D9C4A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14:paraId="25B1CE8D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14:paraId="314DC0E1" w14:textId="77777777" w:rsidR="00DD2783" w:rsidRPr="00075DB5" w:rsidRDefault="00DD2783" w:rsidP="00DD2783">
            <w:pPr>
              <w:jc w:val="both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D2783" w:rsidRPr="00075DB5" w14:paraId="6B5A9E22" w14:textId="77777777" w:rsidTr="00DD2783">
        <w:tc>
          <w:tcPr>
            <w:tcW w:w="1129" w:type="dxa"/>
            <w:vAlign w:val="center"/>
          </w:tcPr>
          <w:p w14:paraId="3ECD2A0E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5FD3251D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787" w:type="dxa"/>
            <w:vAlign w:val="center"/>
          </w:tcPr>
          <w:p w14:paraId="4243B50F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820" w:type="dxa"/>
            <w:vAlign w:val="center"/>
          </w:tcPr>
          <w:p w14:paraId="3A85CD07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220" w:type="dxa"/>
            <w:vAlign w:val="center"/>
          </w:tcPr>
          <w:p w14:paraId="3A17517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2B9C5C54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14:paraId="288EDB2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560" w:type="dxa"/>
            <w:vAlign w:val="center"/>
          </w:tcPr>
          <w:p w14:paraId="0B7A62CE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559" w:type="dxa"/>
            <w:vAlign w:val="center"/>
          </w:tcPr>
          <w:p w14:paraId="712D211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</w:tr>
      <w:tr w:rsidR="00DD2783" w:rsidRPr="00075DB5" w14:paraId="3393317A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0E715C17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2DE69AD3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02CE5A89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526</w:t>
            </w:r>
          </w:p>
        </w:tc>
        <w:tc>
          <w:tcPr>
            <w:tcW w:w="1820" w:type="dxa"/>
            <w:vAlign w:val="center"/>
          </w:tcPr>
          <w:p w14:paraId="4173F0FE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438</w:t>
            </w:r>
          </w:p>
        </w:tc>
        <w:tc>
          <w:tcPr>
            <w:tcW w:w="1220" w:type="dxa"/>
            <w:vAlign w:val="center"/>
          </w:tcPr>
          <w:p w14:paraId="17F11519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14:paraId="16C31BE1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88</w:t>
            </w:r>
          </w:p>
        </w:tc>
        <w:tc>
          <w:tcPr>
            <w:tcW w:w="1701" w:type="dxa"/>
            <w:vAlign w:val="center"/>
          </w:tcPr>
          <w:p w14:paraId="56113844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560" w:type="dxa"/>
            <w:vAlign w:val="center"/>
          </w:tcPr>
          <w:p w14:paraId="6DA86503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324</w:t>
            </w:r>
          </w:p>
        </w:tc>
        <w:tc>
          <w:tcPr>
            <w:tcW w:w="1559" w:type="dxa"/>
            <w:vAlign w:val="center"/>
          </w:tcPr>
          <w:p w14:paraId="70381BE6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202</w:t>
            </w:r>
          </w:p>
        </w:tc>
      </w:tr>
      <w:tr w:rsidR="00DD2783" w:rsidRPr="00075DB5" w14:paraId="1690EF08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30DDF6F4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ЕН.00</w:t>
            </w:r>
          </w:p>
        </w:tc>
        <w:tc>
          <w:tcPr>
            <w:tcW w:w="3544" w:type="dxa"/>
            <w:vAlign w:val="center"/>
          </w:tcPr>
          <w:p w14:paraId="4E57BC1E" w14:textId="77777777" w:rsidR="00DD2783" w:rsidRPr="00075DB5" w:rsidRDefault="00DD2783" w:rsidP="00DD2783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16D89DB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123</w:t>
            </w:r>
          </w:p>
        </w:tc>
        <w:tc>
          <w:tcPr>
            <w:tcW w:w="1820" w:type="dxa"/>
            <w:vAlign w:val="center"/>
          </w:tcPr>
          <w:p w14:paraId="0F26847E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102</w:t>
            </w:r>
          </w:p>
        </w:tc>
        <w:tc>
          <w:tcPr>
            <w:tcW w:w="1220" w:type="dxa"/>
            <w:vAlign w:val="center"/>
          </w:tcPr>
          <w:p w14:paraId="53B58C8C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14:paraId="76DDA83A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21</w:t>
            </w:r>
          </w:p>
        </w:tc>
        <w:tc>
          <w:tcPr>
            <w:tcW w:w="1701" w:type="dxa"/>
            <w:vAlign w:val="center"/>
          </w:tcPr>
          <w:p w14:paraId="308BC350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560" w:type="dxa"/>
            <w:vAlign w:val="center"/>
          </w:tcPr>
          <w:p w14:paraId="7CD0B2D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108</w:t>
            </w:r>
          </w:p>
        </w:tc>
        <w:tc>
          <w:tcPr>
            <w:tcW w:w="1559" w:type="dxa"/>
            <w:vAlign w:val="center"/>
          </w:tcPr>
          <w:p w14:paraId="6D6A000D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15</w:t>
            </w:r>
          </w:p>
        </w:tc>
      </w:tr>
      <w:tr w:rsidR="00DD2783" w:rsidRPr="00075DB5" w14:paraId="781A0716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512EC692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ОП.00</w:t>
            </w:r>
          </w:p>
        </w:tc>
        <w:tc>
          <w:tcPr>
            <w:tcW w:w="3544" w:type="dxa"/>
            <w:vAlign w:val="center"/>
          </w:tcPr>
          <w:p w14:paraId="0A849F84" w14:textId="77777777" w:rsidR="00DD2783" w:rsidRPr="00075DB5" w:rsidRDefault="00DD2783" w:rsidP="00DD2783">
            <w:pPr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1CE84194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758</w:t>
            </w:r>
          </w:p>
        </w:tc>
        <w:tc>
          <w:tcPr>
            <w:tcW w:w="1820" w:type="dxa"/>
            <w:vAlign w:val="center"/>
          </w:tcPr>
          <w:p w14:paraId="15288E34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618</w:t>
            </w:r>
          </w:p>
        </w:tc>
        <w:tc>
          <w:tcPr>
            <w:tcW w:w="1220" w:type="dxa"/>
            <w:vAlign w:val="center"/>
          </w:tcPr>
          <w:p w14:paraId="4FE426A6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14:paraId="7EAB8C43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122</w:t>
            </w:r>
          </w:p>
        </w:tc>
        <w:tc>
          <w:tcPr>
            <w:tcW w:w="1701" w:type="dxa"/>
            <w:vAlign w:val="center"/>
          </w:tcPr>
          <w:p w14:paraId="1630DE01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18</w:t>
            </w:r>
          </w:p>
        </w:tc>
        <w:tc>
          <w:tcPr>
            <w:tcW w:w="1560" w:type="dxa"/>
            <w:vAlign w:val="center"/>
          </w:tcPr>
          <w:p w14:paraId="6BC182FC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468</w:t>
            </w:r>
          </w:p>
        </w:tc>
        <w:tc>
          <w:tcPr>
            <w:tcW w:w="1559" w:type="dxa"/>
            <w:vAlign w:val="center"/>
          </w:tcPr>
          <w:p w14:paraId="79CAE75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290</w:t>
            </w:r>
          </w:p>
        </w:tc>
      </w:tr>
      <w:tr w:rsidR="00DD2783" w:rsidRPr="00075DB5" w14:paraId="2FBAB883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198EDB65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П.00</w:t>
            </w:r>
          </w:p>
        </w:tc>
        <w:tc>
          <w:tcPr>
            <w:tcW w:w="3544" w:type="dxa"/>
            <w:vAlign w:val="center"/>
          </w:tcPr>
          <w:p w14:paraId="188363AC" w14:textId="77777777" w:rsidR="00DD2783" w:rsidRPr="00075DB5" w:rsidRDefault="00DD2783" w:rsidP="00DD2783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039376E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1329</w:t>
            </w:r>
          </w:p>
        </w:tc>
        <w:tc>
          <w:tcPr>
            <w:tcW w:w="1820" w:type="dxa"/>
            <w:vAlign w:val="center"/>
          </w:tcPr>
          <w:p w14:paraId="4B4474D2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657</w:t>
            </w:r>
          </w:p>
        </w:tc>
        <w:tc>
          <w:tcPr>
            <w:tcW w:w="1220" w:type="dxa"/>
            <w:vAlign w:val="center"/>
          </w:tcPr>
          <w:p w14:paraId="1C428963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504</w:t>
            </w:r>
          </w:p>
        </w:tc>
        <w:tc>
          <w:tcPr>
            <w:tcW w:w="1701" w:type="dxa"/>
            <w:vAlign w:val="center"/>
          </w:tcPr>
          <w:p w14:paraId="3F9D606C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132</w:t>
            </w:r>
          </w:p>
        </w:tc>
        <w:tc>
          <w:tcPr>
            <w:tcW w:w="1701" w:type="dxa"/>
            <w:vAlign w:val="center"/>
          </w:tcPr>
          <w:p w14:paraId="1388F7B0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36</w:t>
            </w:r>
          </w:p>
        </w:tc>
        <w:tc>
          <w:tcPr>
            <w:tcW w:w="1560" w:type="dxa"/>
            <w:vAlign w:val="center"/>
          </w:tcPr>
          <w:p w14:paraId="0892D65C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1008</w:t>
            </w:r>
          </w:p>
        </w:tc>
        <w:tc>
          <w:tcPr>
            <w:tcW w:w="1559" w:type="dxa"/>
            <w:vAlign w:val="center"/>
          </w:tcPr>
          <w:p w14:paraId="04363C7A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321</w:t>
            </w:r>
          </w:p>
        </w:tc>
      </w:tr>
      <w:tr w:rsidR="00DD2783" w:rsidRPr="00075DB5" w14:paraId="1C077F3F" w14:textId="77777777" w:rsidTr="00DD2783">
        <w:trPr>
          <w:trHeight w:val="503"/>
        </w:trPr>
        <w:tc>
          <w:tcPr>
            <w:tcW w:w="4673" w:type="dxa"/>
            <w:gridSpan w:val="2"/>
            <w:vAlign w:val="center"/>
          </w:tcPr>
          <w:p w14:paraId="2945492A" w14:textId="77777777" w:rsidR="00DD2783" w:rsidRPr="00075DB5" w:rsidRDefault="00DD2783" w:rsidP="00DD2783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Всего ак.ч. </w:t>
            </w:r>
          </w:p>
          <w:p w14:paraId="6214A659" w14:textId="77777777" w:rsidR="00DD2783" w:rsidRPr="00075DB5" w:rsidRDefault="00DD2783" w:rsidP="00DD2783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(ОГСЭ.00, ЕН.00, ОП.00, П.00)</w:t>
            </w:r>
          </w:p>
        </w:tc>
        <w:tc>
          <w:tcPr>
            <w:tcW w:w="787" w:type="dxa"/>
            <w:vAlign w:val="center"/>
          </w:tcPr>
          <w:p w14:paraId="4D3E9938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2736</w:t>
            </w:r>
          </w:p>
        </w:tc>
        <w:tc>
          <w:tcPr>
            <w:tcW w:w="1820" w:type="dxa"/>
            <w:vAlign w:val="center"/>
          </w:tcPr>
          <w:p w14:paraId="7588E0F7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14:paraId="1F2B6BF4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1815</w:t>
            </w:r>
          </w:p>
          <w:p w14:paraId="5FD92BA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296CB8D4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504</w:t>
            </w:r>
          </w:p>
        </w:tc>
        <w:tc>
          <w:tcPr>
            <w:tcW w:w="1701" w:type="dxa"/>
            <w:vAlign w:val="center"/>
          </w:tcPr>
          <w:p w14:paraId="4AFB6CF7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363</w:t>
            </w:r>
          </w:p>
        </w:tc>
        <w:tc>
          <w:tcPr>
            <w:tcW w:w="1701" w:type="dxa"/>
            <w:vAlign w:val="center"/>
          </w:tcPr>
          <w:p w14:paraId="2A90124E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54</w:t>
            </w:r>
          </w:p>
        </w:tc>
        <w:tc>
          <w:tcPr>
            <w:tcW w:w="1560" w:type="dxa"/>
            <w:vAlign w:val="center"/>
          </w:tcPr>
          <w:p w14:paraId="741AF441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1908</w:t>
            </w:r>
          </w:p>
          <w:p w14:paraId="49194B1D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(69,7%)</w:t>
            </w:r>
          </w:p>
        </w:tc>
        <w:tc>
          <w:tcPr>
            <w:tcW w:w="1559" w:type="dxa"/>
            <w:vAlign w:val="center"/>
          </w:tcPr>
          <w:p w14:paraId="6A6367C8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828</w:t>
            </w:r>
          </w:p>
          <w:p w14:paraId="0291521B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(30,3%)</w:t>
            </w:r>
          </w:p>
        </w:tc>
      </w:tr>
      <w:tr w:rsidR="00DD2783" w:rsidRPr="00075DB5" w14:paraId="6E8AB941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66A95885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О.00</w:t>
            </w:r>
          </w:p>
        </w:tc>
        <w:tc>
          <w:tcPr>
            <w:tcW w:w="3544" w:type="dxa"/>
            <w:vAlign w:val="center"/>
          </w:tcPr>
          <w:p w14:paraId="09B5E5D9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223F6F2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1512</w:t>
            </w:r>
          </w:p>
        </w:tc>
        <w:tc>
          <w:tcPr>
            <w:tcW w:w="1820" w:type="dxa"/>
            <w:vAlign w:val="center"/>
          </w:tcPr>
          <w:p w14:paraId="7698034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1440</w:t>
            </w:r>
          </w:p>
        </w:tc>
        <w:tc>
          <w:tcPr>
            <w:tcW w:w="1220" w:type="dxa"/>
            <w:vAlign w:val="center"/>
          </w:tcPr>
          <w:p w14:paraId="40C2D260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D0D720A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54</w:t>
            </w:r>
          </w:p>
        </w:tc>
        <w:tc>
          <w:tcPr>
            <w:tcW w:w="1701" w:type="dxa"/>
            <w:vAlign w:val="center"/>
          </w:tcPr>
          <w:p w14:paraId="57DC8FD8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18</w:t>
            </w:r>
          </w:p>
        </w:tc>
        <w:tc>
          <w:tcPr>
            <w:tcW w:w="1560" w:type="dxa"/>
            <w:vAlign w:val="center"/>
          </w:tcPr>
          <w:p w14:paraId="438743BC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373E5D36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D2783" w:rsidRPr="00075DB5" w14:paraId="4B159F65" w14:textId="77777777" w:rsidTr="00DD2783">
        <w:trPr>
          <w:trHeight w:val="503"/>
        </w:trPr>
        <w:tc>
          <w:tcPr>
            <w:tcW w:w="4673" w:type="dxa"/>
            <w:gridSpan w:val="2"/>
            <w:vAlign w:val="center"/>
          </w:tcPr>
          <w:p w14:paraId="5AF1EE3E" w14:textId="77777777" w:rsidR="00DD2783" w:rsidRPr="00075DB5" w:rsidRDefault="00DD2783" w:rsidP="00DD2783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Всего ак.ч. </w:t>
            </w:r>
          </w:p>
          <w:p w14:paraId="0E4DB57D" w14:textId="77777777" w:rsidR="00DD2783" w:rsidRPr="00075DB5" w:rsidRDefault="00DD2783" w:rsidP="00DD2783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color w:val="000000" w:themeColor="text1"/>
                <w:sz w:val="20"/>
                <w:szCs w:val="20"/>
                <w:lang w:val="ru-RU"/>
              </w:rPr>
              <w:t>(О.00, ОГСЭ.00, ЕН.00, ОП.00, П.00)</w:t>
            </w:r>
          </w:p>
        </w:tc>
        <w:tc>
          <w:tcPr>
            <w:tcW w:w="787" w:type="dxa"/>
            <w:vAlign w:val="center"/>
          </w:tcPr>
          <w:p w14:paraId="563844A4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4248</w:t>
            </w:r>
          </w:p>
        </w:tc>
        <w:tc>
          <w:tcPr>
            <w:tcW w:w="1820" w:type="dxa"/>
            <w:vAlign w:val="center"/>
          </w:tcPr>
          <w:p w14:paraId="47AE2550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3255</w:t>
            </w:r>
          </w:p>
        </w:tc>
        <w:tc>
          <w:tcPr>
            <w:tcW w:w="1220" w:type="dxa"/>
            <w:vAlign w:val="center"/>
          </w:tcPr>
          <w:p w14:paraId="7EDA50D1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504</w:t>
            </w:r>
          </w:p>
        </w:tc>
        <w:tc>
          <w:tcPr>
            <w:tcW w:w="1701" w:type="dxa"/>
            <w:vAlign w:val="center"/>
          </w:tcPr>
          <w:p w14:paraId="185B4B34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417</w:t>
            </w:r>
          </w:p>
        </w:tc>
        <w:tc>
          <w:tcPr>
            <w:tcW w:w="1701" w:type="dxa"/>
            <w:vAlign w:val="center"/>
          </w:tcPr>
          <w:p w14:paraId="0160C550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72</w:t>
            </w:r>
          </w:p>
        </w:tc>
        <w:tc>
          <w:tcPr>
            <w:tcW w:w="1560" w:type="dxa"/>
            <w:vAlign w:val="center"/>
          </w:tcPr>
          <w:p w14:paraId="787E431C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1EE17A18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D2783" w:rsidRPr="00075DB5" w14:paraId="4FDC83B8" w14:textId="77777777" w:rsidTr="00DD2783">
        <w:trPr>
          <w:trHeight w:val="503"/>
        </w:trPr>
        <w:tc>
          <w:tcPr>
            <w:tcW w:w="1129" w:type="dxa"/>
            <w:vAlign w:val="center"/>
          </w:tcPr>
          <w:p w14:paraId="1790B3C5" w14:textId="77777777" w:rsidR="00DD2783" w:rsidRPr="00075DB5" w:rsidRDefault="00DD2783" w:rsidP="00DD2783">
            <w:pPr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ГИА.00</w:t>
            </w:r>
          </w:p>
        </w:tc>
        <w:tc>
          <w:tcPr>
            <w:tcW w:w="3544" w:type="dxa"/>
            <w:vAlign w:val="center"/>
          </w:tcPr>
          <w:p w14:paraId="254D4A62" w14:textId="77777777" w:rsidR="00DD2783" w:rsidRPr="00075DB5" w:rsidRDefault="00DD2783" w:rsidP="00DD2783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212B65D3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Cs/>
                <w:color w:val="000000" w:themeColor="text1"/>
                <w:sz w:val="20"/>
                <w:szCs w:val="20"/>
                <w:lang w:val="ru-RU"/>
              </w:rPr>
              <w:t>216</w:t>
            </w:r>
          </w:p>
        </w:tc>
        <w:tc>
          <w:tcPr>
            <w:tcW w:w="1820" w:type="dxa"/>
            <w:vAlign w:val="center"/>
          </w:tcPr>
          <w:p w14:paraId="18EE096D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Align w:val="center"/>
          </w:tcPr>
          <w:p w14:paraId="7EEC4FCB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4ABE1D99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A826459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7750AE81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6D437496" w14:textId="77777777" w:rsidR="00DD2783" w:rsidRPr="00075DB5" w:rsidRDefault="00DD2783" w:rsidP="00DD2783">
            <w:pPr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D2783" w:rsidRPr="00075DB5" w14:paraId="4F7CDC3D" w14:textId="77777777" w:rsidTr="00DD2783">
        <w:trPr>
          <w:trHeight w:val="503"/>
        </w:trPr>
        <w:tc>
          <w:tcPr>
            <w:tcW w:w="4673" w:type="dxa"/>
            <w:gridSpan w:val="2"/>
            <w:vAlign w:val="center"/>
          </w:tcPr>
          <w:p w14:paraId="59B612F8" w14:textId="77777777" w:rsidR="00DD2783" w:rsidRPr="00075DB5" w:rsidRDefault="00DD2783" w:rsidP="00DD2783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color w:val="000000" w:themeColor="text1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787" w:type="dxa"/>
            <w:vAlign w:val="center"/>
          </w:tcPr>
          <w:p w14:paraId="390287DD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5DB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4464</w:t>
            </w:r>
          </w:p>
        </w:tc>
        <w:tc>
          <w:tcPr>
            <w:tcW w:w="1820" w:type="dxa"/>
            <w:vAlign w:val="center"/>
          </w:tcPr>
          <w:p w14:paraId="312305F9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Align w:val="center"/>
          </w:tcPr>
          <w:p w14:paraId="27A8EF62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6F458D9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370132EE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440BB3D8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0FFF4814" w14:textId="77777777" w:rsidR="00DD2783" w:rsidRPr="00075DB5" w:rsidRDefault="00DD2783" w:rsidP="00DD27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124FC757" w14:textId="77777777" w:rsidR="00DD2783" w:rsidRPr="00075DB5" w:rsidRDefault="00DD2783" w:rsidP="00DD2783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  <w:sectPr w:rsidR="00DD2783" w:rsidRPr="00075DB5" w:rsidSect="00DD278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419FA1D" w14:textId="17221A18" w:rsidR="00DD2783" w:rsidRPr="00075DB5" w:rsidRDefault="00DD2783" w:rsidP="00DD2783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</w:p>
    <w:p w14:paraId="739CD7DD" w14:textId="77777777" w:rsidR="00DD2783" w:rsidRPr="00075DB5" w:rsidRDefault="00DD2783" w:rsidP="00DD2783">
      <w:pPr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1.3 Организация учебного процесса и режим занятий.</w:t>
      </w:r>
    </w:p>
    <w:p w14:paraId="6312355D" w14:textId="3F060F53" w:rsidR="00DD2783" w:rsidRPr="00075DB5" w:rsidRDefault="00DD2783" w:rsidP="00DD2783">
      <w:pPr>
        <w:spacing w:after="160" w:line="360" w:lineRule="auto"/>
        <w:ind w:left="708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Учебный план вводится с 01 сентября 20___ г.</w:t>
      </w:r>
    </w:p>
    <w:p w14:paraId="4C962932" w14:textId="77777777" w:rsidR="00DD2783" w:rsidRPr="00075DB5" w:rsidRDefault="00DD2783" w:rsidP="00DD2783">
      <w:pPr>
        <w:spacing w:after="160" w:line="360" w:lineRule="auto"/>
        <w:ind w:left="708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Учебный процесс организован следующим образом:</w:t>
      </w:r>
    </w:p>
    <w:p w14:paraId="37B73908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учебный год начинается 01 сентября и заканчивается согласно учебному плану и графику учебного процесса;</w:t>
      </w:r>
    </w:p>
    <w:p w14:paraId="0B13C7E5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продолжительность учебной недели – шестидневная;</w:t>
      </w:r>
    </w:p>
    <w:p w14:paraId="10E84375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учебные занятия группируются парами;</w:t>
      </w:r>
    </w:p>
    <w:p w14:paraId="397099E0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для всех видов учебных занятий академический час устанавливается продолжительностью 45 мин.;</w:t>
      </w:r>
    </w:p>
    <w:p w14:paraId="2FCBECF5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объём учебной нагрузки обучающихся составляет 36 ак.ч. в неделю;</w:t>
      </w:r>
    </w:p>
    <w:p w14:paraId="3D4E50E4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на проведение учебных занятий циклов ОГСЭ.00, ЕН.00, ОП.00, П.00 и практик предусмотрено 2319ак.ч. (84,8%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от объёма учебных циклов);</w:t>
      </w:r>
    </w:p>
    <w:p w14:paraId="00820529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объём работы обучающихся во взаимодействии с преподавателем по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циклам ОГСЭ.00, ЕН.00, ОП.00, П.00 </w:t>
      </w:r>
      <w:r w:rsidRPr="00075DB5">
        <w:rPr>
          <w:color w:val="000000" w:themeColor="text1"/>
          <w:sz w:val="28"/>
          <w:szCs w:val="28"/>
          <w:lang w:val="ru-RU"/>
        </w:rPr>
        <w:t xml:space="preserve">составляет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30 ак.ч. в неделю;</w:t>
      </w:r>
    </w:p>
    <w:p w14:paraId="170CB091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объём самостоятельной работы обучающихся по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циклам ОГСЭ.00, ЕН.00, ОП.00, П.00 </w:t>
      </w:r>
      <w:r w:rsidRPr="00075DB5">
        <w:rPr>
          <w:color w:val="000000" w:themeColor="text1"/>
          <w:sz w:val="28"/>
          <w:szCs w:val="28"/>
          <w:lang w:val="ru-RU"/>
        </w:rPr>
        <w:t>составляет 6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 ак.ч. в неделю (13,3% от объёма учебных циклов). По общеобразовательному циклу самостоятельная работа обучающихся составляет 54 ак.ч. для выполнения индивидуального проекта;</w:t>
      </w:r>
    </w:p>
    <w:p w14:paraId="5CDE66C5" w14:textId="77777777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z w:val="28"/>
          <w:szCs w:val="28"/>
          <w:lang w:val="ru-RU"/>
        </w:rPr>
        <w:t>численность обучающихся в учебной группе – не более 25 чел.;</w:t>
      </w:r>
    </w:p>
    <w:p w14:paraId="5B196C78" w14:textId="4BE40D06" w:rsidR="00DD2783" w:rsidRPr="00075DB5" w:rsidRDefault="00DD2783" w:rsidP="00DD2783">
      <w:pPr>
        <w:numPr>
          <w:ilvl w:val="0"/>
          <w:numId w:val="40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реализация образовательной программы осуществляется на государственном языке Российской Федерации. В соответствии с законодательством </w:t>
      </w:r>
      <w:r w:rsidR="0078776E" w:rsidRPr="00075DB5">
        <w:rPr>
          <w:color w:val="000000" w:themeColor="text1"/>
          <w:spacing w:val="2"/>
          <w:sz w:val="28"/>
          <w:szCs w:val="28"/>
          <w:lang w:val="ru-RU"/>
        </w:rPr>
        <w:t>Республики Ингушетия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 вводится преподавание и изучение государственного языка республики – </w:t>
      </w:r>
      <w:r w:rsidR="0078776E" w:rsidRPr="00075DB5">
        <w:rPr>
          <w:color w:val="000000" w:themeColor="text1"/>
          <w:spacing w:val="2"/>
          <w:sz w:val="28"/>
          <w:szCs w:val="28"/>
          <w:lang w:val="ru-RU"/>
        </w:rPr>
        <w:t>ингушского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. Преподавание и изучение </w:t>
      </w:r>
      <w:r w:rsidR="00CB3E71" w:rsidRPr="00075DB5">
        <w:rPr>
          <w:color w:val="000000" w:themeColor="text1"/>
          <w:spacing w:val="2"/>
          <w:sz w:val="28"/>
          <w:szCs w:val="28"/>
          <w:lang w:val="ru-RU"/>
        </w:rPr>
        <w:t>ингушского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 языка осуществляется не в ущерб преподаванию и изучению государственного языка Российской Федерации;</w:t>
      </w:r>
    </w:p>
    <w:p w14:paraId="7963121B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z w:val="28"/>
          <w:szCs w:val="28"/>
          <w:lang w:val="ru-RU"/>
        </w:rPr>
        <w:t>курсовые работы выполняются по ОП.01</w:t>
      </w:r>
      <w:r w:rsidRPr="00075DB5">
        <w:rPr>
          <w:color w:val="000000" w:themeColor="text1"/>
          <w:sz w:val="28"/>
          <w:szCs w:val="28"/>
          <w:lang w:val="ru-RU"/>
        </w:rPr>
        <w:tab/>
        <w:t xml:space="preserve">Экономика организации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(4 семестр), МДК.04.02 Основы анализа бухгалтерской (финансовой)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lastRenderedPageBreak/>
        <w:t>отчетности (6 семестр)</w:t>
      </w:r>
      <w:r w:rsidRPr="00075DB5">
        <w:rPr>
          <w:color w:val="000000" w:themeColor="text1"/>
          <w:sz w:val="28"/>
          <w:szCs w:val="28"/>
          <w:lang w:val="ru-RU"/>
        </w:rPr>
        <w:t xml:space="preserve"> и проводятся за счёт часов, отведённых на изучение этих курсов;</w:t>
      </w:r>
    </w:p>
    <w:p w14:paraId="68BA7FD4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10 нед., на 2 курсе – 11 нед., на 3 курсе – 2 нед.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За весь период обучения предусматривается 23 нед. каникул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. В том числе не менее двух недель в зимний период;</w:t>
      </w:r>
    </w:p>
    <w:p w14:paraId="55C6E91E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в период обучения с юношами проводятся военные сборы;</w:t>
      </w:r>
    </w:p>
    <w:p w14:paraId="4AE9FC77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 xml:space="preserve">общий объём дисциплины «Физическая культура» (ОГСЭ.04) составляет 160 ак.ч. (118 ак.ч. занятий </w:t>
      </w:r>
      <w:r w:rsidRPr="00075DB5">
        <w:rPr>
          <w:color w:val="000000" w:themeColor="text1"/>
          <w:sz w:val="28"/>
          <w:szCs w:val="28"/>
          <w:lang w:val="ru-RU"/>
        </w:rPr>
        <w:t xml:space="preserve">во взаимодействии с преподавателем </w:t>
      </w: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и 42 ак.ч. самостоятельной работы обучающихся);</w:t>
      </w:r>
    </w:p>
    <w:p w14:paraId="0D872F89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д</w:t>
      </w:r>
      <w:r w:rsidRPr="00075DB5">
        <w:rPr>
          <w:rFonts w:eastAsia="Calibri"/>
          <w:color w:val="000000" w:themeColor="text1"/>
          <w:sz w:val="28"/>
          <w:szCs w:val="28"/>
          <w:shd w:val="clear" w:color="auto" w:fill="FFFFFF"/>
          <w:lang w:val="ru-RU"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075DB5">
        <w:rPr>
          <w:rFonts w:ascii="Arial" w:eastAsia="Calibri" w:hAnsi="Arial" w:cs="Arial"/>
          <w:color w:val="000000" w:themeColor="text1"/>
          <w:sz w:val="21"/>
          <w:szCs w:val="21"/>
          <w:shd w:val="clear" w:color="auto" w:fill="FFFFFF"/>
          <w:lang w:val="ru-RU" w:eastAsia="en-US"/>
        </w:rPr>
        <w:t>;</w:t>
      </w:r>
    </w:p>
    <w:p w14:paraId="16374721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160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объем часов на дисциплину "Безопасность жизнедеятельности" составляет 68 ак.ч., из них на освоение основ военной службы - 48 ак.ч. Для подгрупп девушек возможно использовать эту часть учебного времени на освоение основ медицинских знаний;</w:t>
      </w:r>
    </w:p>
    <w:p w14:paraId="61B084D8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255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в 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14:paraId="4BE533BA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255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t>часть профессионального цикла образовательной программы, выделяемого на проведение практик, определяется в объеме 38% от профессионального цикла образовательной программы.</w:t>
      </w:r>
    </w:p>
    <w:p w14:paraId="32FE3792" w14:textId="77777777" w:rsidR="00DD2783" w:rsidRPr="00075DB5" w:rsidRDefault="00DD2783" w:rsidP="00DD2783">
      <w:pPr>
        <w:numPr>
          <w:ilvl w:val="0"/>
          <w:numId w:val="40"/>
        </w:numPr>
        <w:tabs>
          <w:tab w:val="left" w:pos="1661"/>
        </w:tabs>
        <w:spacing w:after="255" w:line="360" w:lineRule="auto"/>
        <w:contextualSpacing/>
        <w:jc w:val="both"/>
        <w:rPr>
          <w:rFonts w:eastAsia="Calibri"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sz w:val="28"/>
          <w:szCs w:val="28"/>
          <w:lang w:val="ru-RU" w:eastAsia="en-US"/>
        </w:rPr>
        <w:lastRenderedPageBreak/>
        <w:t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180 ак.ч./ 5 нед., производственная –  180 ак.ч./ 5 нед., преддипломная практика –144 ч./ 4 нед.. Общий объём практик составляет 504 ак.ч./ 14 нед.</w:t>
      </w:r>
    </w:p>
    <w:p w14:paraId="5DA69D13" w14:textId="77777777" w:rsidR="00DD2783" w:rsidRPr="00075DB5" w:rsidRDefault="00DD2783" w:rsidP="00DD2783">
      <w:pPr>
        <w:numPr>
          <w:ilvl w:val="1"/>
          <w:numId w:val="41"/>
        </w:numPr>
        <w:spacing w:after="160" w:line="360" w:lineRule="auto"/>
        <w:ind w:left="374" w:hanging="374"/>
        <w:contextualSpacing/>
        <w:jc w:val="both"/>
        <w:rPr>
          <w:rFonts w:eastAsia="Calibri"/>
          <w:b/>
          <w:bCs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/>
          <w:bCs/>
          <w:color w:val="000000" w:themeColor="text1"/>
          <w:sz w:val="28"/>
          <w:szCs w:val="28"/>
          <w:lang w:val="ru-RU" w:eastAsia="en-US"/>
        </w:rPr>
        <w:t xml:space="preserve"> Общеобразовательный цикл</w:t>
      </w:r>
    </w:p>
    <w:p w14:paraId="5BE4D537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74D48DB9" w14:textId="77777777" w:rsidR="00DD2783" w:rsidRPr="00075DB5" w:rsidRDefault="00DD2783" w:rsidP="00DD2783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>Период изучения общеобразовательных предметов – 1 курс.</w:t>
      </w:r>
    </w:p>
    <w:p w14:paraId="194DDDE2" w14:textId="77777777" w:rsidR="00DD2783" w:rsidRPr="00075DB5" w:rsidRDefault="00DD2783" w:rsidP="00DD2783">
      <w:pPr>
        <w:shd w:val="clear" w:color="auto" w:fill="FFFFFF"/>
        <w:spacing w:before="75" w:after="75" w:line="360" w:lineRule="auto"/>
        <w:ind w:firstLine="709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5B45DB53" w14:textId="77777777" w:rsidR="00DD2783" w:rsidRPr="00075DB5" w:rsidRDefault="00DD2783" w:rsidP="00DD2783">
      <w:pPr>
        <w:numPr>
          <w:ilvl w:val="0"/>
          <w:numId w:val="46"/>
        </w:numPr>
        <w:shd w:val="clear" w:color="auto" w:fill="FFFFFF"/>
        <w:spacing w:line="360" w:lineRule="auto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Федеральным законом Российской Федерации от 29 декабря 2012 г. № 273-ФЗ "Об образовании в Российской Федерации";</w:t>
      </w:r>
    </w:p>
    <w:p w14:paraId="21FBF025" w14:textId="77777777" w:rsidR="00DD2783" w:rsidRPr="00075DB5" w:rsidRDefault="00DD2783" w:rsidP="00DD2783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приказом Минобрнауки России от 17 мая 2012 г. №413 Об утверждении Федерального государственного образовательного стандарта среднего общего образования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Cs/>
          <w:color w:val="000000" w:themeColor="text1"/>
          <w:sz w:val="28"/>
          <w:szCs w:val="28"/>
          <w:lang w:val="ru-RU"/>
        </w:rPr>
        <w:t>(в ред. приказов Минобрнауки России от 29.12.2014 г. №1645,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bCs/>
          <w:color w:val="000000" w:themeColor="text1"/>
          <w:sz w:val="28"/>
          <w:szCs w:val="28"/>
          <w:lang w:val="ru-RU"/>
        </w:rPr>
        <w:t>от 31.12.2015 г. №1578, от 29.06.2017 г. №613);</w:t>
      </w:r>
    </w:p>
    <w:p w14:paraId="593891FB" w14:textId="77777777" w:rsidR="00DD2783" w:rsidRPr="00075DB5" w:rsidRDefault="00DD2783" w:rsidP="00DD2783">
      <w:pPr>
        <w:numPr>
          <w:ilvl w:val="0"/>
          <w:numId w:val="46"/>
        </w:numPr>
        <w:shd w:val="clear" w:color="auto" w:fill="FFFFFF"/>
        <w:spacing w:line="360" w:lineRule="auto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письмом 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6A454284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kern w:val="2"/>
          <w:sz w:val="28"/>
          <w:szCs w:val="28"/>
          <w:lang w:val="ru-RU"/>
        </w:rPr>
      </w:pPr>
      <w:r w:rsidRPr="00075DB5">
        <w:rPr>
          <w:color w:val="000000" w:themeColor="text1"/>
          <w:kern w:val="2"/>
          <w:sz w:val="28"/>
          <w:szCs w:val="28"/>
          <w:lang w:val="ru-RU"/>
        </w:rPr>
        <w:t>Профиль – социально-экономический.</w:t>
      </w:r>
    </w:p>
    <w:p w14:paraId="7E15B736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kern w:val="2"/>
          <w:sz w:val="28"/>
          <w:szCs w:val="28"/>
          <w:lang w:val="ru-RU"/>
        </w:rPr>
      </w:pPr>
      <w:r w:rsidRPr="00075DB5">
        <w:rPr>
          <w:color w:val="000000" w:themeColor="text1"/>
          <w:kern w:val="2"/>
          <w:sz w:val="28"/>
          <w:szCs w:val="28"/>
          <w:lang w:val="ru-RU"/>
        </w:rPr>
        <w:t xml:space="preserve">В соответствии с требованиями ФГОС СПО общий объём образовательной программы при очной форме обучения для лиц, обучающихся на базе основного общего образования, включая получение </w:t>
      </w:r>
      <w:r w:rsidRPr="00075DB5">
        <w:rPr>
          <w:color w:val="000000" w:themeColor="text1"/>
          <w:kern w:val="2"/>
          <w:sz w:val="28"/>
          <w:szCs w:val="28"/>
          <w:lang w:val="ru-RU"/>
        </w:rPr>
        <w:lastRenderedPageBreak/>
        <w:t xml:space="preserve">среднего общего образования в соответствии с требованиями ФГОС СОО, увеличивается на 1512 ак.ч.: </w:t>
      </w:r>
    </w:p>
    <w:p w14:paraId="22229D16" w14:textId="77777777" w:rsidR="00DD2783" w:rsidRPr="00075DB5" w:rsidRDefault="00DD2783" w:rsidP="00DD2783">
      <w:pPr>
        <w:numPr>
          <w:ilvl w:val="0"/>
          <w:numId w:val="48"/>
        </w:numPr>
        <w:spacing w:after="160" w:line="360" w:lineRule="auto"/>
        <w:contextualSpacing/>
        <w:jc w:val="both"/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объём работы обучающихся во взаимодействии с преподавателем </w:t>
      </w:r>
      <w:r w:rsidRPr="00075DB5"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  <w:t xml:space="preserve">– 1440 ак.ч., </w:t>
      </w:r>
    </w:p>
    <w:p w14:paraId="24F1223F" w14:textId="77777777" w:rsidR="00DD2783" w:rsidRPr="00075DB5" w:rsidRDefault="00DD2783" w:rsidP="00DD2783">
      <w:pPr>
        <w:numPr>
          <w:ilvl w:val="0"/>
          <w:numId w:val="48"/>
        </w:numPr>
        <w:spacing w:after="160" w:line="360" w:lineRule="auto"/>
        <w:contextualSpacing/>
        <w:jc w:val="both"/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  <w:t xml:space="preserve">промежуточная аттестация – 18 ак.ч., </w:t>
      </w:r>
    </w:p>
    <w:p w14:paraId="51BB88C7" w14:textId="77777777" w:rsidR="00DD2783" w:rsidRPr="00075DB5" w:rsidRDefault="00DD2783" w:rsidP="00DD2783">
      <w:pPr>
        <w:numPr>
          <w:ilvl w:val="0"/>
          <w:numId w:val="48"/>
        </w:numPr>
        <w:spacing w:after="160" w:line="360" w:lineRule="auto"/>
        <w:contextualSpacing/>
        <w:jc w:val="both"/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</w:pPr>
      <w:r w:rsidRPr="00075DB5">
        <w:rPr>
          <w:rFonts w:eastAsia="Calibri"/>
          <w:color w:val="000000" w:themeColor="text1"/>
          <w:kern w:val="2"/>
          <w:sz w:val="28"/>
          <w:szCs w:val="28"/>
          <w:lang w:val="ru-RU" w:eastAsia="en-US"/>
        </w:rPr>
        <w:t xml:space="preserve">самостоятельная работа обучающихся с целью выполнения индивидуальных проектов – 54 ак.ч. </w:t>
      </w:r>
    </w:p>
    <w:p w14:paraId="227B157C" w14:textId="77777777" w:rsidR="00DD2783" w:rsidRPr="00075DB5" w:rsidRDefault="00DD2783" w:rsidP="00DD2783">
      <w:pPr>
        <w:spacing w:line="360" w:lineRule="auto"/>
        <w:ind w:firstLine="708"/>
        <w:contextualSpacing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В общеобразовательном цикле учебного плана выполнены требования ФГОС среднего общего образования:</w:t>
      </w:r>
      <w:r w:rsidRPr="00075DB5">
        <w:rPr>
          <w:color w:val="000000" w:themeColor="text1"/>
          <w:sz w:val="28"/>
          <w:szCs w:val="28"/>
          <w:lang w:val="ru-RU"/>
        </w:rPr>
        <w:br/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1. 60% учебной нагрузки выделены на обязательную часть (907 ак.ч., в т.ч. 12 ак.ч. на промежуточную аттестацию).</w:t>
      </w:r>
      <w:r w:rsidRPr="00075DB5">
        <w:rPr>
          <w:color w:val="000000" w:themeColor="text1"/>
          <w:sz w:val="28"/>
          <w:szCs w:val="28"/>
          <w:lang w:val="ru-RU"/>
        </w:rPr>
        <w:br/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2. 40% учебной нагрузки выделены на часть, формируемую участниками образовательного процесса (605 ак.ч., в т.ч. 6 ак.ч. на промежуточную аттестацию).</w:t>
      </w:r>
      <w:r w:rsidRPr="00075DB5">
        <w:rPr>
          <w:color w:val="000000" w:themeColor="text1"/>
          <w:sz w:val="28"/>
          <w:szCs w:val="28"/>
          <w:lang w:val="ru-RU"/>
        </w:rPr>
        <w:br/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3. В учебном плане представлено не менее 1 дисциплины из каждой предметной области. </w:t>
      </w:r>
    </w:p>
    <w:p w14:paraId="66F3EBB2" w14:textId="77777777" w:rsidR="00DD2783" w:rsidRPr="00075DB5" w:rsidRDefault="00DD2783" w:rsidP="00DD2783">
      <w:pPr>
        <w:spacing w:line="360" w:lineRule="auto"/>
        <w:contextualSpacing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4. Общее количество общеобразовательных дисциплин составляет 12.</w:t>
      </w:r>
    </w:p>
    <w:p w14:paraId="36A5E79A" w14:textId="77777777" w:rsidR="00DD2783" w:rsidRPr="00075DB5" w:rsidRDefault="00DD2783" w:rsidP="00DD2783">
      <w:pPr>
        <w:spacing w:line="360" w:lineRule="auto"/>
        <w:contextualSpacing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5. Введена обязательная учебная дисциплина «Астрономия», общее количество обязательных дисциплин составляет 8.</w:t>
      </w:r>
    </w:p>
    <w:p w14:paraId="15B2D3EB" w14:textId="77777777" w:rsidR="00DD2783" w:rsidRPr="00075DB5" w:rsidRDefault="00DD2783" w:rsidP="00DD2783">
      <w:pPr>
        <w:spacing w:line="360" w:lineRule="auto"/>
        <w:contextualSpacing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6. Изменено наименование учебной дисциплины «Математика».</w:t>
      </w:r>
    </w:p>
    <w:p w14:paraId="0878911A" w14:textId="77777777" w:rsidR="00DD2783" w:rsidRPr="00075DB5" w:rsidRDefault="00DD2783" w:rsidP="00DD2783">
      <w:pPr>
        <w:spacing w:line="360" w:lineRule="auto"/>
        <w:contextualSpacing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7. Часть, формируемая участниками образовательного процесса, представлена следующими дисциплинами:</w:t>
      </w:r>
    </w:p>
    <w:p w14:paraId="146344CD" w14:textId="77777777" w:rsidR="00DD2783" w:rsidRPr="00075DB5" w:rsidRDefault="00DD2783" w:rsidP="00DD2783">
      <w:pPr>
        <w:numPr>
          <w:ilvl w:val="0"/>
          <w:numId w:val="47"/>
        </w:numPr>
        <w:spacing w:after="160" w:line="360" w:lineRule="auto"/>
        <w:contextualSpacing/>
        <w:rPr>
          <w:color w:val="000000" w:themeColor="text1"/>
          <w:kern w:val="2"/>
          <w:sz w:val="28"/>
          <w:szCs w:val="28"/>
          <w:lang w:val="ru-RU"/>
        </w:rPr>
      </w:pPr>
      <w:r w:rsidRPr="00075DB5">
        <w:rPr>
          <w:rFonts w:eastAsia="Calibri"/>
          <w:color w:val="000000" w:themeColor="text1"/>
          <w:sz w:val="28"/>
          <w:szCs w:val="28"/>
          <w:shd w:val="clear" w:color="auto" w:fill="FFFFFF"/>
          <w:lang w:val="ru-RU" w:eastAsia="en-US"/>
        </w:rPr>
        <w:t>обществознание (обществознание – 78ч., экономика – 88ч., право – 84ч.) - 250ч.</w:t>
      </w:r>
    </w:p>
    <w:p w14:paraId="3F532259" w14:textId="77777777" w:rsidR="00DD2783" w:rsidRPr="00075DB5" w:rsidRDefault="00DD2783" w:rsidP="00DD2783">
      <w:pPr>
        <w:numPr>
          <w:ilvl w:val="0"/>
          <w:numId w:val="47"/>
        </w:numPr>
        <w:spacing w:after="160" w:line="360" w:lineRule="auto"/>
        <w:contextualSpacing/>
        <w:rPr>
          <w:color w:val="000000" w:themeColor="text1"/>
          <w:kern w:val="2"/>
          <w:sz w:val="28"/>
          <w:szCs w:val="28"/>
          <w:lang w:val="ru-RU"/>
        </w:rPr>
      </w:pPr>
      <w:r w:rsidRPr="00075DB5">
        <w:rPr>
          <w:rFonts w:eastAsia="Calibri"/>
          <w:color w:val="000000" w:themeColor="text1"/>
          <w:sz w:val="28"/>
          <w:szCs w:val="28"/>
          <w:shd w:val="clear" w:color="auto" w:fill="FFFFFF"/>
          <w:lang w:val="ru-RU" w:eastAsia="en-US"/>
        </w:rPr>
        <w:t>естествознание (физика – 48ч., химия – 30ч., биология – 30ч.) - 108ч.</w:t>
      </w:r>
    </w:p>
    <w:p w14:paraId="73597ACF" w14:textId="77777777" w:rsidR="00DD2783" w:rsidRPr="00075DB5" w:rsidRDefault="00DD2783" w:rsidP="00DD2783">
      <w:pPr>
        <w:spacing w:line="360" w:lineRule="auto"/>
        <w:ind w:firstLine="708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kern w:val="2"/>
          <w:sz w:val="28"/>
          <w:szCs w:val="28"/>
          <w:lang w:val="ru-RU"/>
        </w:rPr>
        <w:t xml:space="preserve">Раздел «Дополнительные учебные дисциплины по выбору обучающихся» (123 ч.) представлен учебными дисциплинами: «История родного края» и «Родной язык и родная литература». </w:t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Предметные результаты изучения предметной области "Родной язык и родная литература" включают </w:t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предметные результаты учебного предмета "Родной язык и родная литература".</w:t>
      </w:r>
    </w:p>
    <w:p w14:paraId="4AC9462B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kern w:val="2"/>
          <w:sz w:val="28"/>
          <w:szCs w:val="28"/>
          <w:lang w:val="ru-RU"/>
        </w:rPr>
      </w:pPr>
      <w:r w:rsidRPr="00075DB5">
        <w:rPr>
          <w:color w:val="000000" w:themeColor="text1"/>
          <w:kern w:val="2"/>
          <w:sz w:val="28"/>
          <w:szCs w:val="28"/>
          <w:lang w:val="ru-RU"/>
        </w:rPr>
        <w:t>При освоении общеобразовательного цикла обучающиеся выполняют индивидуальные проекты.</w:t>
      </w:r>
    </w:p>
    <w:p w14:paraId="2695B9E9" w14:textId="77777777" w:rsidR="00DD2783" w:rsidRPr="00075DB5" w:rsidRDefault="00DD2783" w:rsidP="00DD2783">
      <w:pPr>
        <w:spacing w:line="360" w:lineRule="auto"/>
        <w:ind w:left="720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Дисциплина «Основы безопасности жизнедеятельности» предусматривает 70 ч. учебных занятий.</w:t>
      </w:r>
    </w:p>
    <w:p w14:paraId="5909F4C3" w14:textId="77777777" w:rsidR="00DD2783" w:rsidRPr="00075DB5" w:rsidRDefault="00DD2783" w:rsidP="00DD2783">
      <w:pPr>
        <w:spacing w:line="360" w:lineRule="auto"/>
        <w:ind w:left="720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Дисциплина «Физическая культура» предусматривает еженедельно 3 часа обязательных аудиторных занятий.</w:t>
      </w:r>
    </w:p>
    <w:p w14:paraId="6DFFC3DD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0809EC20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14:paraId="7FB43E3F" w14:textId="77777777" w:rsidR="00DD2783" w:rsidRPr="00075DB5" w:rsidRDefault="00DD2783" w:rsidP="00DD2783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Промежуточная аттестация по общеобразовательному циклу проводится в соответствии с </w:t>
      </w:r>
      <w:r w:rsidRPr="00075DB5">
        <w:rPr>
          <w:color w:val="000000" w:themeColor="text1"/>
          <w:kern w:val="2"/>
          <w:sz w:val="28"/>
          <w:szCs w:val="28"/>
          <w:lang w:val="ru-RU"/>
        </w:rPr>
        <w:t xml:space="preserve"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«Обществознание» (устно), дифференцированные зачёты по всем остальным учебным дисциплинам. </w:t>
      </w:r>
    </w:p>
    <w:p w14:paraId="40C4E0B0" w14:textId="77777777" w:rsidR="00DD2783" w:rsidRPr="00075DB5" w:rsidRDefault="00DD2783" w:rsidP="00DD2783">
      <w:pPr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1.5 Формирование вариативной части.</w:t>
      </w:r>
    </w:p>
    <w:p w14:paraId="5BEC85B2" w14:textId="77777777" w:rsidR="00DD2783" w:rsidRPr="00075DB5" w:rsidRDefault="00DD2783" w:rsidP="00DD2783">
      <w:pPr>
        <w:spacing w:after="255"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Вариативная часть образовательной программы (не менее 30%) дает возможность расширения основного(ых) вида(ов) деятельности, к которым должен быть готов выпускник, освоивший образовательную программу, согласно получаемой квалификации, углубления подготовки обучающегося, а также получения дополнительных компетенций, необходимых для </w:t>
      </w:r>
      <w:r w:rsidRPr="00075DB5">
        <w:rPr>
          <w:color w:val="000000" w:themeColor="text1"/>
          <w:sz w:val="28"/>
          <w:szCs w:val="28"/>
          <w:lang w:val="ru-RU"/>
        </w:rPr>
        <w:lastRenderedPageBreak/>
        <w:t>обеспечения конкурентоспособности выпускника в соответствии с запросами регионального рынка труда.</w:t>
      </w:r>
    </w:p>
    <w:p w14:paraId="1BD1DBA0" w14:textId="77777777" w:rsidR="00DD2783" w:rsidRPr="00075DB5" w:rsidRDefault="00DD2783" w:rsidP="00DD2783">
      <w:pPr>
        <w:spacing w:after="255"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t xml:space="preserve">1908 ак.ч. </w:t>
      </w:r>
      <w:r w:rsidRPr="00075DB5">
        <w:rPr>
          <w:bCs/>
          <w:color w:val="000000" w:themeColor="text1"/>
          <w:sz w:val="28"/>
          <w:szCs w:val="28"/>
          <w:lang w:val="ru-RU"/>
        </w:rPr>
        <w:t xml:space="preserve">(69,7%), вариативная – </w:t>
      </w:r>
      <w:r w:rsidRPr="00075DB5">
        <w:rPr>
          <w:b/>
          <w:bCs/>
          <w:color w:val="000000" w:themeColor="text1"/>
          <w:sz w:val="28"/>
          <w:szCs w:val="28"/>
          <w:lang w:val="ru-RU"/>
        </w:rPr>
        <w:t xml:space="preserve">828 ак.ч. </w:t>
      </w:r>
      <w:r w:rsidRPr="00075DB5">
        <w:rPr>
          <w:bCs/>
          <w:color w:val="000000" w:themeColor="text1"/>
          <w:sz w:val="28"/>
          <w:szCs w:val="28"/>
          <w:lang w:val="ru-RU"/>
        </w:rPr>
        <w:t>(30,3%).</w:t>
      </w:r>
    </w:p>
    <w:p w14:paraId="5CE35A6C" w14:textId="77777777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Весь объём вариативной части распределён следующим образом.</w:t>
      </w:r>
    </w:p>
    <w:p w14:paraId="1910BE26" w14:textId="77777777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Общий гуманитарный и социально-экономический цикл (202 ак.ч.) с учётом самостоятельной работы обучающихся:</w:t>
      </w:r>
    </w:p>
    <w:p w14:paraId="325B7446" w14:textId="77777777" w:rsidR="00DD2783" w:rsidRPr="00075DB5" w:rsidRDefault="00DD2783" w:rsidP="00DD2783">
      <w:pPr>
        <w:numPr>
          <w:ilvl w:val="0"/>
          <w:numId w:val="42"/>
        </w:numPr>
        <w:spacing w:before="120" w:after="120"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на введение новой дисциплины цикла (88 ак.ч.):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8100"/>
        <w:gridCol w:w="310"/>
      </w:tblGrid>
      <w:tr w:rsidR="00DD2783" w:rsidRPr="00075DB5" w14:paraId="6D88B0A1" w14:textId="77777777" w:rsidTr="00DD2783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886B4E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ОГСЭ.06</w:t>
            </w:r>
          </w:p>
        </w:tc>
        <w:tc>
          <w:tcPr>
            <w:tcW w:w="810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9934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Русский язык и культура речи или адаптационная дисциплина «Коммуникативный практикум», 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31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42C6B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88</w:t>
            </w:r>
          </w:p>
        </w:tc>
      </w:tr>
    </w:tbl>
    <w:p w14:paraId="2FECF8D4" w14:textId="19B6BECB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 xml:space="preserve">Введение новой дисциплины продиктовано соответствием процесса обучения национально-языковой политике </w:t>
      </w:r>
      <w:r w:rsidR="0078776E" w:rsidRPr="00075DB5">
        <w:rPr>
          <w:bCs/>
          <w:color w:val="000000" w:themeColor="text1"/>
          <w:sz w:val="28"/>
          <w:szCs w:val="28"/>
          <w:lang w:val="ru-RU"/>
        </w:rPr>
        <w:t>Республики Ингушетия</w:t>
      </w:r>
      <w:r w:rsidRPr="00075DB5">
        <w:rPr>
          <w:bCs/>
          <w:color w:val="000000" w:themeColor="text1"/>
          <w:sz w:val="28"/>
          <w:szCs w:val="28"/>
          <w:lang w:val="ru-RU"/>
        </w:rPr>
        <w:t xml:space="preserve">, которая направлена на развитие </w:t>
      </w:r>
      <w:r w:rsidR="0078776E" w:rsidRPr="00075DB5">
        <w:rPr>
          <w:bCs/>
          <w:color w:val="000000" w:themeColor="text1"/>
          <w:sz w:val="28"/>
          <w:szCs w:val="28"/>
          <w:lang w:val="ru-RU"/>
        </w:rPr>
        <w:t>ингушско</w:t>
      </w:r>
      <w:r w:rsidRPr="00075DB5">
        <w:rPr>
          <w:bCs/>
          <w:color w:val="000000" w:themeColor="text1"/>
          <w:sz w:val="28"/>
          <w:szCs w:val="28"/>
          <w:lang w:val="ru-RU"/>
        </w:rPr>
        <w:t>-русского двуязычия с целью «диалога культур», их взаимодействия с сохранением национальной самобытности.</w:t>
      </w:r>
    </w:p>
    <w:p w14:paraId="3112A120" w14:textId="77777777" w:rsidR="00DD2783" w:rsidRPr="00075DB5" w:rsidRDefault="00DD2783" w:rsidP="00DD2783">
      <w:pPr>
        <w:numPr>
          <w:ilvl w:val="0"/>
          <w:numId w:val="43"/>
        </w:numPr>
        <w:spacing w:before="120" w:after="120"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на увеличение объема часов дисциплин цикла (114 ак.ч.):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8186"/>
        <w:gridCol w:w="310"/>
      </w:tblGrid>
      <w:tr w:rsidR="00DD2783" w:rsidRPr="00075DB5" w14:paraId="06D9BB7C" w14:textId="77777777" w:rsidTr="00DD2783">
        <w:trPr>
          <w:trHeight w:val="257"/>
        </w:trPr>
        <w:tc>
          <w:tcPr>
            <w:tcW w:w="128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BC26B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ОГСЭ.01</w:t>
            </w:r>
          </w:p>
        </w:tc>
        <w:tc>
          <w:tcPr>
            <w:tcW w:w="826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26D98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Основы философии</w:t>
            </w:r>
          </w:p>
        </w:tc>
        <w:tc>
          <w:tcPr>
            <w:tcW w:w="23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40B14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  <w:tr w:rsidR="00DD2783" w:rsidRPr="00075DB5" w14:paraId="12FF3ACA" w14:textId="77777777" w:rsidTr="00DD2783">
        <w:trPr>
          <w:trHeight w:val="257"/>
        </w:trPr>
        <w:tc>
          <w:tcPr>
            <w:tcW w:w="128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FA46E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ОГСЭ.02</w:t>
            </w:r>
          </w:p>
        </w:tc>
        <w:tc>
          <w:tcPr>
            <w:tcW w:w="826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7E26D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История</w:t>
            </w:r>
          </w:p>
        </w:tc>
        <w:tc>
          <w:tcPr>
            <w:tcW w:w="23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4DEA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  <w:tr w:rsidR="00DD2783" w:rsidRPr="00075DB5" w14:paraId="17268EA3" w14:textId="77777777" w:rsidTr="00DD2783">
        <w:trPr>
          <w:trHeight w:val="257"/>
        </w:trPr>
        <w:tc>
          <w:tcPr>
            <w:tcW w:w="128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7F03BD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ОГСЭ.03</w:t>
            </w:r>
          </w:p>
        </w:tc>
        <w:tc>
          <w:tcPr>
            <w:tcW w:w="826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BF57E0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Иностранный язык в профессиональной сфере</w:t>
            </w:r>
          </w:p>
        </w:tc>
        <w:tc>
          <w:tcPr>
            <w:tcW w:w="23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B3400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88</w:t>
            </w:r>
          </w:p>
        </w:tc>
      </w:tr>
      <w:tr w:rsidR="00DD2783" w:rsidRPr="00075DB5" w14:paraId="5A55C631" w14:textId="77777777" w:rsidTr="00DD2783">
        <w:trPr>
          <w:trHeight w:val="257"/>
        </w:trPr>
        <w:tc>
          <w:tcPr>
            <w:tcW w:w="128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AC44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ОГСЭ.05</w:t>
            </w:r>
          </w:p>
        </w:tc>
        <w:tc>
          <w:tcPr>
            <w:tcW w:w="8263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87D59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Психология общения</w:t>
            </w:r>
          </w:p>
        </w:tc>
        <w:tc>
          <w:tcPr>
            <w:tcW w:w="23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9015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27A1203E" w14:textId="77777777" w:rsidR="00DD2783" w:rsidRPr="00075DB5" w:rsidRDefault="00DD2783" w:rsidP="00DD2783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 xml:space="preserve">Математический и общий естественнонаучный цикл (15 ак.ч.) </w:t>
      </w:r>
      <w:r w:rsidRPr="00075DB5">
        <w:rPr>
          <w:color w:val="000000" w:themeColor="text1"/>
          <w:sz w:val="28"/>
          <w:szCs w:val="28"/>
          <w:lang w:val="ru-RU"/>
        </w:rPr>
        <w:t xml:space="preserve">на увеличение общего объема часов дисциплины </w:t>
      </w:r>
      <w:r w:rsidRPr="00075DB5">
        <w:rPr>
          <w:bCs/>
          <w:color w:val="000000" w:themeColor="text1"/>
          <w:sz w:val="28"/>
          <w:szCs w:val="28"/>
          <w:lang w:val="ru-RU"/>
        </w:rPr>
        <w:t>с учётом самостоятельной работы обучающихся</w:t>
      </w:r>
      <w:r w:rsidRPr="00075DB5">
        <w:rPr>
          <w:color w:val="000000" w:themeColor="text1"/>
          <w:sz w:val="28"/>
          <w:szCs w:val="28"/>
          <w:lang w:val="ru-RU"/>
        </w:rPr>
        <w:t xml:space="preserve"> ЕН.01 Математика (10 ак.ч.), ЕН.02 </w:t>
      </w:r>
      <w:r w:rsidRPr="00075DB5">
        <w:rPr>
          <w:bCs/>
          <w:color w:val="000000" w:themeColor="text1"/>
          <w:sz w:val="28"/>
          <w:szCs w:val="28"/>
          <w:lang w:val="ru-RU"/>
        </w:rPr>
        <w:t>Экологические основы природопользования (5 ак.ч.).</w:t>
      </w:r>
    </w:p>
    <w:p w14:paraId="6B5EB4DA" w14:textId="77777777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Общепрофессиональный цикл – 290 ак.ч. с учётом самостоятельной работы обучающихся и промежуточной аттестации:</w:t>
      </w:r>
    </w:p>
    <w:p w14:paraId="2B4CF03B" w14:textId="77777777" w:rsidR="00DD2783" w:rsidRPr="00075DB5" w:rsidRDefault="00DD2783" w:rsidP="00DD2783">
      <w:pPr>
        <w:numPr>
          <w:ilvl w:val="0"/>
          <w:numId w:val="44"/>
        </w:numPr>
        <w:spacing w:before="120" w:after="120"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 xml:space="preserve">на увеличение объема часов дисциплин цикла (136 ак.ч.): </w:t>
      </w: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8096"/>
        <w:gridCol w:w="455"/>
      </w:tblGrid>
      <w:tr w:rsidR="00DD2783" w:rsidRPr="00075DB5" w14:paraId="691E41AC" w14:textId="77777777" w:rsidTr="00DD2783">
        <w:trPr>
          <w:trHeight w:val="199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8C39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ОП.01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4BF5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Экономика организации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C4E2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32</w:t>
            </w:r>
          </w:p>
        </w:tc>
      </w:tr>
      <w:tr w:rsidR="00DD2783" w:rsidRPr="00075DB5" w14:paraId="0847A2A6" w14:textId="77777777" w:rsidTr="00DD2783">
        <w:trPr>
          <w:trHeight w:val="199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A53A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ОП.02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8044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Финансы, денежное обращение и кредит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93D7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DD2783" w:rsidRPr="00075DB5" w14:paraId="10331D4D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7786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ОП.03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390F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Налоги и налогообложение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D236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22</w:t>
            </w:r>
          </w:p>
        </w:tc>
      </w:tr>
      <w:tr w:rsidR="00DD2783" w:rsidRPr="00075DB5" w14:paraId="330ED1E5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7DD6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ОП.04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493E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Основы бухгалтерского учета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9D6B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42</w:t>
            </w:r>
          </w:p>
        </w:tc>
      </w:tr>
      <w:tr w:rsidR="00DD2783" w:rsidRPr="00075DB5" w14:paraId="50BDA462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7067F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ОП.05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11AD6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Аудит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F88BD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DD2783" w:rsidRPr="00075DB5" w14:paraId="1F0C656D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828C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ОП.06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0563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78D1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16</w:t>
            </w:r>
          </w:p>
        </w:tc>
      </w:tr>
      <w:tr w:rsidR="00DD2783" w:rsidRPr="00075DB5" w14:paraId="77FF7610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D7A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ОП.07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DA97E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C0F9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DD2783" w:rsidRPr="00075DB5" w14:paraId="07D21E98" w14:textId="77777777" w:rsidTr="00DD2783">
        <w:trPr>
          <w:trHeight w:val="338"/>
        </w:trPr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12BF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ОП.08</w:t>
            </w:r>
          </w:p>
        </w:tc>
        <w:tc>
          <w:tcPr>
            <w:tcW w:w="809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068A4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Информационные технологии в профессиональной деятельности/ Адаптивные информационные технологии в профессиональной деятельности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B211D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</w:tbl>
    <w:p w14:paraId="22EC6485" w14:textId="77777777" w:rsidR="00DD2783" w:rsidRPr="00075DB5" w:rsidRDefault="00DD2783" w:rsidP="00DD2783">
      <w:pPr>
        <w:spacing w:after="160" w:line="259" w:lineRule="auto"/>
        <w:ind w:left="360"/>
        <w:contextualSpacing/>
        <w:rPr>
          <w:rFonts w:ascii="Calibri" w:eastAsia="Calibri" w:hAnsi="Calibri"/>
          <w:color w:val="000000" w:themeColor="text1"/>
          <w:sz w:val="22"/>
          <w:szCs w:val="22"/>
          <w:lang w:val="ru-RU" w:eastAsia="en-US"/>
        </w:rPr>
      </w:pPr>
    </w:p>
    <w:p w14:paraId="61D8F7BD" w14:textId="77777777" w:rsidR="00DD2783" w:rsidRPr="00075DB5" w:rsidRDefault="00DD2783" w:rsidP="00DD2783">
      <w:pPr>
        <w:numPr>
          <w:ilvl w:val="0"/>
          <w:numId w:val="44"/>
        </w:numPr>
        <w:spacing w:after="160" w:line="259" w:lineRule="auto"/>
        <w:contextualSpacing/>
        <w:rPr>
          <w:rFonts w:ascii="Calibri" w:eastAsia="Calibri" w:hAnsi="Calibri"/>
          <w:color w:val="000000" w:themeColor="text1"/>
          <w:sz w:val="22"/>
          <w:szCs w:val="22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на введение новых дисциплин (154 ак.ч.):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8338"/>
        <w:gridCol w:w="425"/>
      </w:tblGrid>
      <w:tr w:rsidR="00DD2783" w:rsidRPr="00075DB5" w14:paraId="208F8606" w14:textId="77777777" w:rsidTr="00DD2783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4FB0E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ОП.10</w:t>
            </w:r>
          </w:p>
        </w:tc>
        <w:tc>
          <w:tcPr>
            <w:tcW w:w="833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0296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Статистика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1C5D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50</w:t>
            </w:r>
          </w:p>
        </w:tc>
      </w:tr>
      <w:tr w:rsidR="00DD2783" w:rsidRPr="00075DB5" w14:paraId="08E2F7D7" w14:textId="77777777" w:rsidTr="00DD2783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5618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ОП.11</w:t>
            </w:r>
          </w:p>
        </w:tc>
        <w:tc>
          <w:tcPr>
            <w:tcW w:w="833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A7D15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Основы экономической теории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D8C0F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62</w:t>
            </w:r>
          </w:p>
        </w:tc>
      </w:tr>
      <w:tr w:rsidR="00DD2783" w:rsidRPr="00075DB5" w14:paraId="51EBF0A8" w14:textId="77777777" w:rsidTr="00DD2783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AA529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ОП.12</w:t>
            </w:r>
          </w:p>
        </w:tc>
        <w:tc>
          <w:tcPr>
            <w:tcW w:w="833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ED64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Менеджмент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E7CF0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42</w:t>
            </w:r>
          </w:p>
        </w:tc>
      </w:tr>
    </w:tbl>
    <w:p w14:paraId="637C4554" w14:textId="77777777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Профессиональный цикл – 321 ак.ч. с учётом самостоятельной работы обучающихся и промежуточной аттестации (36 ак.ч.):</w:t>
      </w:r>
    </w:p>
    <w:p w14:paraId="317CA1BA" w14:textId="77777777" w:rsidR="00DD2783" w:rsidRPr="00075DB5" w:rsidRDefault="00DD2783" w:rsidP="00DD2783">
      <w:pPr>
        <w:numPr>
          <w:ilvl w:val="0"/>
          <w:numId w:val="44"/>
        </w:numPr>
        <w:spacing w:before="120" w:after="120"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на увеличение объема часов профессиональных модулей (285 ак.ч.):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7850"/>
        <w:gridCol w:w="496"/>
      </w:tblGrid>
      <w:tr w:rsidR="00DD2783" w:rsidRPr="00075DB5" w14:paraId="2F50F666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55519DD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МДК.01.01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7CCDFD16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Практические основы бухгалтерского учета активов организации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057331FA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76</w:t>
            </w:r>
          </w:p>
        </w:tc>
      </w:tr>
      <w:tr w:rsidR="00DD2783" w:rsidRPr="00075DB5" w14:paraId="34E3AF51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00971D5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МДК.02.01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1560DCD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Практические основы бухгалтерского учета источников формирования активов организации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4005ADA7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  <w:tr w:rsidR="00DD2783" w:rsidRPr="00075DB5" w14:paraId="09AFA5A7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DC9937D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МДК.02.02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592BECD0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Бухгалтерская технология проведения и оформления инвентаризации активов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0528CF9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60</w:t>
            </w:r>
          </w:p>
        </w:tc>
      </w:tr>
      <w:tr w:rsidR="00DD2783" w:rsidRPr="00075DB5" w14:paraId="20A00AAE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2729F15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МДК.03.01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724DB0EF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Организация расчетов с бюджетом и внебюджетными фондами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2989A588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33</w:t>
            </w:r>
          </w:p>
        </w:tc>
      </w:tr>
      <w:tr w:rsidR="00DD2783" w:rsidRPr="00075DB5" w14:paraId="2ACCE1D3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6C6787F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МДК.04.01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77097E52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Технология составления бухгалтерской (финансовой) отчетности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423FF5FE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46</w:t>
            </w:r>
          </w:p>
        </w:tc>
      </w:tr>
      <w:tr w:rsidR="00DD2783" w:rsidRPr="00075DB5" w14:paraId="78709A9D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100193F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МДК.04.02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4BD54533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075DB5">
              <w:rPr>
                <w:color w:val="000000" w:themeColor="text1"/>
                <w:sz w:val="28"/>
                <w:szCs w:val="28"/>
                <w:lang w:val="ru-RU"/>
              </w:rPr>
              <w:t>Основы анализа бухгалтерской (финансовой) отчетности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4FCCA206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26</w:t>
            </w:r>
          </w:p>
        </w:tc>
      </w:tr>
      <w:tr w:rsidR="00DD2783" w:rsidRPr="00075DB5" w14:paraId="3260CABC" w14:textId="77777777" w:rsidTr="00DD2783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2E88275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МДК.05.01</w:t>
            </w:r>
          </w:p>
        </w:tc>
        <w:tc>
          <w:tcPr>
            <w:tcW w:w="8063" w:type="dxa"/>
            <w:shd w:val="clear" w:color="auto" w:fill="auto"/>
            <w:vAlign w:val="center"/>
          </w:tcPr>
          <w:p w14:paraId="7CE17AEC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Организация деятельности кассира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7135A751" w14:textId="77777777" w:rsidR="00DD2783" w:rsidRPr="00075DB5" w:rsidRDefault="00DD2783" w:rsidP="00DD2783">
            <w:pPr>
              <w:rPr>
                <w:color w:val="000000" w:themeColor="text1"/>
                <w:sz w:val="28"/>
                <w:szCs w:val="28"/>
              </w:rPr>
            </w:pPr>
            <w:r w:rsidRPr="00075DB5">
              <w:rPr>
                <w:color w:val="000000" w:themeColor="text1"/>
                <w:sz w:val="28"/>
                <w:szCs w:val="28"/>
              </w:rPr>
              <w:t>34</w:t>
            </w:r>
          </w:p>
        </w:tc>
      </w:tr>
    </w:tbl>
    <w:p w14:paraId="464E4EF6" w14:textId="77777777" w:rsidR="00DD2783" w:rsidRPr="00075DB5" w:rsidRDefault="00DD2783" w:rsidP="00DD2783">
      <w:pPr>
        <w:rPr>
          <w:color w:val="000000" w:themeColor="text1"/>
          <w:sz w:val="28"/>
          <w:szCs w:val="28"/>
        </w:rPr>
      </w:pPr>
    </w:p>
    <w:p w14:paraId="453803D7" w14:textId="77777777" w:rsidR="00DD2783" w:rsidRPr="00075DB5" w:rsidRDefault="00DD2783" w:rsidP="00DD2783">
      <w:pPr>
        <w:tabs>
          <w:tab w:val="left" w:pos="728"/>
        </w:tabs>
        <w:spacing w:line="360" w:lineRule="auto"/>
        <w:jc w:val="both"/>
        <w:rPr>
          <w:b/>
          <w:color w:val="000000" w:themeColor="text1"/>
          <w:sz w:val="28"/>
          <w:szCs w:val="28"/>
          <w:lang w:val="ru-RU" w:eastAsia="x-none"/>
        </w:rPr>
      </w:pPr>
      <w:r w:rsidRPr="00075DB5">
        <w:rPr>
          <w:b/>
          <w:color w:val="000000" w:themeColor="text1"/>
          <w:sz w:val="28"/>
          <w:szCs w:val="28"/>
          <w:lang w:val="ru-RU" w:eastAsia="x-none"/>
        </w:rPr>
        <w:t>1.6 Консультации.</w:t>
      </w:r>
    </w:p>
    <w:p w14:paraId="10F82C18" w14:textId="77777777" w:rsidR="00DD2783" w:rsidRPr="00075DB5" w:rsidRDefault="00DD2783" w:rsidP="00DD2783">
      <w:pPr>
        <w:tabs>
          <w:tab w:val="left" w:pos="728"/>
        </w:tabs>
        <w:spacing w:line="360" w:lineRule="auto"/>
        <w:jc w:val="both"/>
        <w:rPr>
          <w:b/>
          <w:color w:val="000000" w:themeColor="text1"/>
          <w:sz w:val="28"/>
          <w:szCs w:val="28"/>
          <w:lang w:val="ru-RU" w:eastAsia="x-none"/>
        </w:rPr>
      </w:pPr>
      <w:r w:rsidRPr="00075DB5">
        <w:rPr>
          <w:color w:val="000000" w:themeColor="text1"/>
          <w:sz w:val="28"/>
          <w:szCs w:val="28"/>
          <w:lang w:val="ru-RU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BC05828" w14:textId="77777777" w:rsidR="00DD2783" w:rsidRPr="00075DB5" w:rsidRDefault="00DD2783" w:rsidP="00DD2783">
      <w:pPr>
        <w:tabs>
          <w:tab w:val="left" w:pos="728"/>
        </w:tabs>
        <w:spacing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lastRenderedPageBreak/>
        <w:tab/>
        <w:t>Консультации для обучающихся предусматриваются в рамках:</w:t>
      </w:r>
    </w:p>
    <w:p w14:paraId="3D02BC4A" w14:textId="77777777" w:rsidR="00DD2783" w:rsidRPr="00075DB5" w:rsidRDefault="00DD2783" w:rsidP="00DD2783">
      <w:pPr>
        <w:numPr>
          <w:ilvl w:val="0"/>
          <w:numId w:val="44"/>
        </w:numPr>
        <w:tabs>
          <w:tab w:val="left" w:pos="728"/>
        </w:tabs>
        <w:spacing w:after="160" w:line="360" w:lineRule="auto"/>
        <w:contextualSpacing/>
        <w:jc w:val="both"/>
        <w:rPr>
          <w:rFonts w:eastAsia="Calibri"/>
          <w:b/>
          <w:color w:val="000000" w:themeColor="text1"/>
          <w:sz w:val="28"/>
          <w:szCs w:val="28"/>
          <w:lang w:val="ru-RU" w:eastAsia="x-none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>промежуточной аттестации в форме экзамена по конкретной дисциплине, МДК или модулю за счет часов, отведенных на дисциплину, МДК;</w:t>
      </w:r>
    </w:p>
    <w:p w14:paraId="2CFE40D8" w14:textId="77777777" w:rsidR="00DD2783" w:rsidRPr="00075DB5" w:rsidRDefault="00DD2783" w:rsidP="00DD2783">
      <w:pPr>
        <w:numPr>
          <w:ilvl w:val="0"/>
          <w:numId w:val="44"/>
        </w:numPr>
        <w:tabs>
          <w:tab w:val="left" w:pos="728"/>
          <w:tab w:val="left" w:pos="993"/>
        </w:tabs>
        <w:spacing w:after="160" w:line="360" w:lineRule="auto"/>
        <w:contextualSpacing/>
        <w:jc w:val="both"/>
        <w:rPr>
          <w:rFonts w:eastAsia="Calibri"/>
          <w:b/>
          <w:bCs/>
          <w:color w:val="000000" w:themeColor="text1"/>
          <w:sz w:val="28"/>
          <w:szCs w:val="28"/>
          <w:lang w:val="ru-RU" w:eastAsia="en-US"/>
        </w:rPr>
      </w:pPr>
      <w:r w:rsidRPr="00075DB5">
        <w:rPr>
          <w:rFonts w:eastAsia="Calibri"/>
          <w:bCs/>
          <w:color w:val="000000" w:themeColor="text1"/>
          <w:sz w:val="28"/>
          <w:szCs w:val="28"/>
          <w:lang w:val="ru-RU" w:eastAsia="en-US"/>
        </w:rPr>
        <w:t xml:space="preserve">прохождения обучающимися практик, подготовки выпускной квалификационной работы и проводятся за счет часов, отведенных на эти виды деятельности. </w:t>
      </w:r>
    </w:p>
    <w:p w14:paraId="310A6FC4" w14:textId="77777777" w:rsidR="00DD2783" w:rsidRPr="00075DB5" w:rsidRDefault="00DD2783" w:rsidP="00DD2783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bCs/>
          <w:color w:val="000000" w:themeColor="text1"/>
          <w:sz w:val="28"/>
          <w:szCs w:val="28"/>
          <w:lang w:val="ru-RU"/>
        </w:rPr>
        <w:t>1.7 Оценка качества образовательной программы.</w:t>
      </w:r>
    </w:p>
    <w:bookmarkEnd w:id="6"/>
    <w:p w14:paraId="786E8F1C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44752E5E" w14:textId="77777777" w:rsidR="00DD2783" w:rsidRPr="00075DB5" w:rsidRDefault="00DD2783" w:rsidP="00DD2783">
      <w:pPr>
        <w:spacing w:after="255"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5E80961A" w14:textId="77777777" w:rsidR="00DD2783" w:rsidRPr="00075DB5" w:rsidRDefault="00DD2783" w:rsidP="00DD2783">
      <w:pPr>
        <w:spacing w:after="255"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060B4801" w14:textId="77777777" w:rsidR="00DD2783" w:rsidRPr="00075DB5" w:rsidRDefault="00DD2783" w:rsidP="00DD2783">
      <w:pPr>
        <w:spacing w:line="360" w:lineRule="auto"/>
        <w:jc w:val="both"/>
        <w:rPr>
          <w:b/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b/>
          <w:color w:val="000000" w:themeColor="text1"/>
          <w:spacing w:val="2"/>
          <w:sz w:val="28"/>
          <w:szCs w:val="28"/>
          <w:lang w:val="ru-RU"/>
        </w:rPr>
        <w:t>1.7.1 Текущий контроль и промежуточная аттестация.</w:t>
      </w:r>
    </w:p>
    <w:p w14:paraId="79D5F8B2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20B2B68F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bCs/>
          <w:color w:val="000000" w:themeColor="text1"/>
          <w:sz w:val="28"/>
          <w:szCs w:val="28"/>
          <w:lang w:val="ru-RU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.</w:t>
      </w:r>
    </w:p>
    <w:p w14:paraId="03124307" w14:textId="77777777" w:rsidR="00DD2783" w:rsidRPr="00075DB5" w:rsidRDefault="00DD2783" w:rsidP="00DD2783">
      <w:pPr>
        <w:spacing w:before="120" w:after="120" w:line="360" w:lineRule="auto"/>
        <w:ind w:firstLine="708"/>
        <w:jc w:val="both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Учебным планом по специальности </w:t>
      </w:r>
      <w:r w:rsidRPr="00075DB5">
        <w:rPr>
          <w:bCs/>
          <w:color w:val="000000" w:themeColor="text1"/>
          <w:sz w:val="28"/>
          <w:szCs w:val="28"/>
          <w:lang w:val="ru-RU"/>
        </w:rPr>
        <w:t>предусмотрено 72 ак.ч./2 нед. промежуточной аттестации (в том числе 0,5 нед. на 1 курсе). Экзамены не сконцентрированы в рамках одной недели, сессии отсутствуют.</w:t>
      </w:r>
    </w:p>
    <w:p w14:paraId="6EA2040F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14:paraId="5882AD35" w14:textId="77777777" w:rsidR="00DD2783" w:rsidRPr="00075DB5" w:rsidRDefault="00DD2783" w:rsidP="00DD2783">
      <w:pPr>
        <w:spacing w:line="360" w:lineRule="auto"/>
        <w:ind w:firstLine="851"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283BC177" w14:textId="77777777" w:rsidR="00DD2783" w:rsidRPr="00075DB5" w:rsidRDefault="00DD2783" w:rsidP="00DD2783">
      <w:pPr>
        <w:spacing w:line="360" w:lineRule="auto"/>
        <w:ind w:firstLine="851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1779CBB3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Формы текущего контроля - </w:t>
      </w: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14:paraId="368840DC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Периодичность осуществления текущего контроля – в течение учебного семестра/года. </w:t>
      </w:r>
    </w:p>
    <w:p w14:paraId="242CFF8E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075DB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Периодичность промежуточной аттестации определена графиком учебного процесса. </w:t>
      </w:r>
    </w:p>
    <w:p w14:paraId="6D54B6EF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дисциплины, МДК, практик.</w:t>
      </w:r>
    </w:p>
    <w:p w14:paraId="65FAF28C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color w:val="000000" w:themeColor="text1"/>
          <w:spacing w:val="2"/>
          <w:sz w:val="28"/>
          <w:szCs w:val="28"/>
          <w:lang w:val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6737CB22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При реализации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основной образовательной программы среднего профессионального образования</w:t>
      </w:r>
      <w:r w:rsidRPr="00075DB5">
        <w:rPr>
          <w:color w:val="000000" w:themeColor="text1"/>
          <w:sz w:val="28"/>
          <w:szCs w:val="28"/>
          <w:lang w:val="ru-RU"/>
        </w:rPr>
        <w:t xml:space="preserve">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применяется форма организации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lastRenderedPageBreak/>
        <w:t>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075DB5">
        <w:rPr>
          <w:color w:val="000000" w:themeColor="text1"/>
          <w:sz w:val="28"/>
          <w:szCs w:val="28"/>
          <w:lang w:val="ru-RU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6278D53B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Промежуточная аттестация проводится согласно расписанию и составляет: на 1 курсе 0,5 нед. во 2 семестре, на 2 курсе 0,5 нед. в четвёртом семестре, на 3 курсе по 0,5 нед. в каждом семестре.</w:t>
      </w:r>
    </w:p>
    <w:p w14:paraId="50991844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14:paraId="1C44CEC2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16BCAB17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основной образовательной программы среднего профессионального образования</w:t>
      </w:r>
      <w:r w:rsidRPr="00075DB5">
        <w:rPr>
          <w:color w:val="000000" w:themeColor="text1"/>
          <w:sz w:val="28"/>
          <w:szCs w:val="28"/>
          <w:lang w:val="ru-RU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5EFC5730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За весь период обучающиеся сдают 5 экзаменов квалификационных, 6 экзаменов, 22 дифференцированных зачёта, 7 комплексных дифференцированных зачётов, 3 зачёта. </w:t>
      </w:r>
    </w:p>
    <w:p w14:paraId="11A9B15E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14:paraId="01085100" w14:textId="77777777" w:rsidR="00DD2783" w:rsidRPr="00075DB5" w:rsidRDefault="00DD2783" w:rsidP="00DD2783">
      <w:pPr>
        <w:spacing w:after="255" w:line="360" w:lineRule="auto"/>
        <w:contextualSpacing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lastRenderedPageBreak/>
        <w:t>1.7.2 Внешняя оценка.</w:t>
      </w:r>
    </w:p>
    <w:p w14:paraId="37182246" w14:textId="77777777" w:rsidR="00DD2783" w:rsidRPr="00075DB5" w:rsidRDefault="00DD2783" w:rsidP="00DD2783">
      <w:pPr>
        <w:spacing w:after="255" w:line="360" w:lineRule="auto"/>
        <w:ind w:firstLine="708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33E7B6E4" w14:textId="77777777" w:rsidR="00DD2783" w:rsidRPr="00075DB5" w:rsidRDefault="00DD2783" w:rsidP="00DD2783">
      <w:pPr>
        <w:spacing w:line="360" w:lineRule="auto"/>
        <w:jc w:val="both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1.7.3 Государственная итоговая аттестация.</w:t>
      </w:r>
    </w:p>
    <w:p w14:paraId="5B601780" w14:textId="77777777" w:rsidR="00DD2783" w:rsidRPr="00075DB5" w:rsidRDefault="00DD2783" w:rsidP="00DD2783">
      <w:pPr>
        <w:spacing w:line="360" w:lineRule="auto"/>
        <w:ind w:firstLine="708"/>
        <w:jc w:val="both"/>
        <w:rPr>
          <w:color w:val="000000" w:themeColor="text1"/>
          <w:spacing w:val="2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10727F11" w14:textId="77777777" w:rsidR="00DD2783" w:rsidRPr="00075DB5" w:rsidRDefault="00DD2783" w:rsidP="00DD2783">
      <w:pPr>
        <w:spacing w:after="255" w:line="360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Государственная итоговая аттестация проводится в форме защиты выпускной квалификационной работы, которая выполняется в виде дипломной работы (дипломного проекта) и демонстрационного экзамена.</w:t>
      </w:r>
    </w:p>
    <w:p w14:paraId="1381626E" w14:textId="77777777" w:rsidR="00DD2783" w:rsidRPr="00075DB5" w:rsidRDefault="00DD2783" w:rsidP="00DD2783">
      <w:pPr>
        <w:spacing w:line="360" w:lineRule="auto"/>
        <w:ind w:firstLine="708"/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075DB5">
        <w:rPr>
          <w:color w:val="000000" w:themeColor="text1"/>
          <w:sz w:val="28"/>
          <w:lang w:val="ru-RU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075DB5">
        <w:rPr>
          <w:color w:val="000000" w:themeColor="text1"/>
          <w:spacing w:val="2"/>
          <w:sz w:val="28"/>
          <w:szCs w:val="28"/>
          <w:lang w:val="ru-RU"/>
        </w:rPr>
        <w:t xml:space="preserve"> 216 ак.ч./6 нед.</w:t>
      </w:r>
    </w:p>
    <w:p w14:paraId="200CDF8D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8E8E14A" w14:textId="77777777" w:rsidR="00820B4B" w:rsidRPr="00075DB5" w:rsidRDefault="00820B4B" w:rsidP="00820B4B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578D0C14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9154FDB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1A56751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1795156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63231F4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EB30BB9" w14:textId="77777777" w:rsidR="00820B4B" w:rsidRPr="00075DB5" w:rsidRDefault="00820B4B" w:rsidP="003E705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628D65E" w14:textId="4D3678B8" w:rsidR="009D1BE1" w:rsidRPr="00075DB5" w:rsidRDefault="00DD2783" w:rsidP="003E7058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52608" behindDoc="1" locked="0" layoutInCell="1" allowOverlap="1" wp14:anchorId="337E3A5C" wp14:editId="7C1B825B">
            <wp:simplePos x="0" y="0"/>
            <wp:positionH relativeFrom="column">
              <wp:posOffset>-641350</wp:posOffset>
            </wp:positionH>
            <wp:positionV relativeFrom="paragraph">
              <wp:posOffset>-116840</wp:posOffset>
            </wp:positionV>
            <wp:extent cx="6811010" cy="5038090"/>
            <wp:effectExtent l="0" t="0" r="0" b="0"/>
            <wp:wrapThrough wrapText="bothSides">
              <wp:wrapPolygon edited="0">
                <wp:start x="0" y="0"/>
                <wp:lineTo x="0" y="21480"/>
                <wp:lineTo x="21326" y="21480"/>
                <wp:lineTo x="21568" y="20908"/>
                <wp:lineTo x="21568" y="20092"/>
                <wp:lineTo x="21326" y="19602"/>
                <wp:lineTo x="21568" y="19520"/>
                <wp:lineTo x="21568" y="18703"/>
                <wp:lineTo x="21326" y="18295"/>
                <wp:lineTo x="21568" y="17968"/>
                <wp:lineTo x="21568" y="17233"/>
                <wp:lineTo x="21326" y="16988"/>
                <wp:lineTo x="21568" y="16580"/>
                <wp:lineTo x="21568" y="14375"/>
                <wp:lineTo x="20964" y="14375"/>
                <wp:lineTo x="21568" y="14048"/>
                <wp:lineTo x="21568" y="13395"/>
                <wp:lineTo x="423" y="13068"/>
                <wp:lineTo x="21568" y="12986"/>
                <wp:lineTo x="21568" y="11843"/>
                <wp:lineTo x="21266" y="11761"/>
                <wp:lineTo x="21568" y="11353"/>
                <wp:lineTo x="21568" y="10863"/>
                <wp:lineTo x="21266" y="10454"/>
                <wp:lineTo x="21568" y="10454"/>
                <wp:lineTo x="21568" y="9229"/>
                <wp:lineTo x="21266" y="9147"/>
                <wp:lineTo x="21568" y="8739"/>
                <wp:lineTo x="21568" y="8249"/>
                <wp:lineTo x="21266" y="7841"/>
                <wp:lineTo x="21568" y="7841"/>
                <wp:lineTo x="21568" y="6616"/>
                <wp:lineTo x="21266" y="6534"/>
                <wp:lineTo x="21568" y="6207"/>
                <wp:lineTo x="21568" y="5635"/>
                <wp:lineTo x="21205" y="5227"/>
                <wp:lineTo x="21568" y="5064"/>
                <wp:lineTo x="21568" y="4329"/>
                <wp:lineTo x="20964" y="3920"/>
                <wp:lineTo x="21205" y="3839"/>
                <wp:lineTo x="21205" y="2695"/>
                <wp:lineTo x="21507" y="2614"/>
                <wp:lineTo x="21568" y="2450"/>
                <wp:lineTo x="2156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010" cy="503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3DD6D" w14:textId="6D759F41" w:rsidR="00820B4B" w:rsidRPr="00075DB5" w:rsidRDefault="002A06CF" w:rsidP="003E7058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drawing>
          <wp:anchor distT="0" distB="0" distL="114300" distR="114300" simplePos="0" relativeHeight="251653632" behindDoc="1" locked="0" layoutInCell="1" allowOverlap="1" wp14:anchorId="62BF1D8F" wp14:editId="51EEA171">
            <wp:simplePos x="0" y="0"/>
            <wp:positionH relativeFrom="column">
              <wp:posOffset>-641350</wp:posOffset>
            </wp:positionH>
            <wp:positionV relativeFrom="paragraph">
              <wp:posOffset>154940</wp:posOffset>
            </wp:positionV>
            <wp:extent cx="6826885" cy="1316355"/>
            <wp:effectExtent l="0" t="0" r="0" b="0"/>
            <wp:wrapThrough wrapText="bothSides">
              <wp:wrapPolygon edited="0">
                <wp:start x="0" y="0"/>
                <wp:lineTo x="0" y="21256"/>
                <wp:lineTo x="21518" y="21256"/>
                <wp:lineTo x="21518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88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324F00" w14:textId="77777777" w:rsidR="00820B4B" w:rsidRPr="00075DB5" w:rsidRDefault="00820B4B" w:rsidP="003E7058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2DDF7133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70067EED" w14:textId="6C3A1C12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44403C4A" w14:textId="13B21F6E" w:rsidR="003E7058" w:rsidRPr="00075DB5" w:rsidRDefault="003E7058" w:rsidP="00DD2783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6F55B5D3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462D62C7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56334156" w14:textId="5877DBE9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075E604E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4AA13E91" w14:textId="389BB4B3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26EA1D4A" w14:textId="0D9CA36E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7E7266D6" w14:textId="22384210" w:rsidR="003E7058" w:rsidRPr="00075DB5" w:rsidRDefault="002A06CF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54656" behindDoc="1" locked="0" layoutInCell="1" allowOverlap="1" wp14:anchorId="49AA58B3" wp14:editId="37D98275">
            <wp:simplePos x="0" y="0"/>
            <wp:positionH relativeFrom="column">
              <wp:posOffset>-687070</wp:posOffset>
            </wp:positionH>
            <wp:positionV relativeFrom="paragraph">
              <wp:posOffset>-427990</wp:posOffset>
            </wp:positionV>
            <wp:extent cx="6812280" cy="9591675"/>
            <wp:effectExtent l="0" t="0" r="0" b="0"/>
            <wp:wrapThrough wrapText="bothSides">
              <wp:wrapPolygon edited="0">
                <wp:start x="0" y="0"/>
                <wp:lineTo x="0" y="21579"/>
                <wp:lineTo x="20718" y="21579"/>
                <wp:lineTo x="21503" y="21450"/>
                <wp:lineTo x="21564" y="21321"/>
                <wp:lineTo x="21564" y="4118"/>
                <wp:lineTo x="21322" y="4118"/>
                <wp:lineTo x="21564" y="3904"/>
                <wp:lineTo x="21564" y="2874"/>
                <wp:lineTo x="21503" y="2831"/>
                <wp:lineTo x="20718" y="2746"/>
                <wp:lineTo x="21564" y="2102"/>
                <wp:lineTo x="21564" y="2059"/>
                <wp:lineTo x="20718" y="2059"/>
                <wp:lineTo x="21564" y="1673"/>
                <wp:lineTo x="21564" y="1373"/>
                <wp:lineTo x="20718" y="1373"/>
                <wp:lineTo x="21564" y="1030"/>
                <wp:lineTo x="21564" y="772"/>
                <wp:lineTo x="21322" y="686"/>
                <wp:lineTo x="21564" y="515"/>
                <wp:lineTo x="2156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280" cy="959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E02079" w14:textId="40E26841" w:rsidR="003E7058" w:rsidRPr="00075DB5" w:rsidRDefault="002A06CF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56704" behindDoc="1" locked="0" layoutInCell="1" allowOverlap="1" wp14:anchorId="48D5E4FD" wp14:editId="36FE217C">
            <wp:simplePos x="0" y="0"/>
            <wp:positionH relativeFrom="column">
              <wp:posOffset>-742315</wp:posOffset>
            </wp:positionH>
            <wp:positionV relativeFrom="paragraph">
              <wp:posOffset>4976495</wp:posOffset>
            </wp:positionV>
            <wp:extent cx="6981825" cy="3429000"/>
            <wp:effectExtent l="0" t="0" r="0" b="0"/>
            <wp:wrapThrough wrapText="bothSides">
              <wp:wrapPolygon edited="0">
                <wp:start x="0" y="0"/>
                <wp:lineTo x="0" y="21480"/>
                <wp:lineTo x="19979" y="21480"/>
                <wp:lineTo x="20981" y="21120"/>
                <wp:lineTo x="21571" y="20400"/>
                <wp:lineTo x="21571" y="2760"/>
                <wp:lineTo x="21335" y="2520"/>
                <wp:lineTo x="19979" y="1920"/>
                <wp:lineTo x="21512" y="1920"/>
                <wp:lineTo x="21571" y="1800"/>
                <wp:lineTo x="21571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5DB5">
        <w:rPr>
          <w:noProof/>
          <w:color w:val="000000" w:themeColor="text1"/>
          <w:lang w:val="ru-RU"/>
        </w:rPr>
        <w:drawing>
          <wp:anchor distT="0" distB="0" distL="114300" distR="114300" simplePos="0" relativeHeight="251655680" behindDoc="1" locked="0" layoutInCell="1" allowOverlap="1" wp14:anchorId="7DC212C5" wp14:editId="360929A5">
            <wp:simplePos x="0" y="0"/>
            <wp:positionH relativeFrom="column">
              <wp:posOffset>-650875</wp:posOffset>
            </wp:positionH>
            <wp:positionV relativeFrom="paragraph">
              <wp:posOffset>-482600</wp:posOffset>
            </wp:positionV>
            <wp:extent cx="6894195" cy="5323840"/>
            <wp:effectExtent l="0" t="0" r="0" b="0"/>
            <wp:wrapThrough wrapText="bothSides">
              <wp:wrapPolygon edited="0">
                <wp:start x="0" y="0"/>
                <wp:lineTo x="0" y="21487"/>
                <wp:lineTo x="20472" y="21487"/>
                <wp:lineTo x="20472" y="21023"/>
                <wp:lineTo x="21546" y="20946"/>
                <wp:lineTo x="21546" y="20173"/>
                <wp:lineTo x="20472" y="19786"/>
                <wp:lineTo x="21546" y="19786"/>
                <wp:lineTo x="21546" y="19013"/>
                <wp:lineTo x="20472" y="18550"/>
                <wp:lineTo x="21487" y="18550"/>
                <wp:lineTo x="21546" y="18472"/>
                <wp:lineTo x="21546" y="15149"/>
                <wp:lineTo x="18920" y="14840"/>
                <wp:lineTo x="21546" y="14762"/>
                <wp:lineTo x="21546" y="13603"/>
                <wp:lineTo x="16652" y="13603"/>
                <wp:lineTo x="21546" y="13217"/>
                <wp:lineTo x="21546" y="11130"/>
                <wp:lineTo x="16652" y="11130"/>
                <wp:lineTo x="21546" y="10589"/>
                <wp:lineTo x="21546" y="10434"/>
                <wp:lineTo x="16652" y="9893"/>
                <wp:lineTo x="21546" y="9352"/>
                <wp:lineTo x="21546" y="9198"/>
                <wp:lineTo x="18860" y="8656"/>
                <wp:lineTo x="21546" y="8656"/>
                <wp:lineTo x="21546" y="7729"/>
                <wp:lineTo x="16652" y="7420"/>
                <wp:lineTo x="21546" y="7188"/>
                <wp:lineTo x="21546" y="6570"/>
                <wp:lineTo x="16652" y="6183"/>
                <wp:lineTo x="21546" y="6029"/>
                <wp:lineTo x="21546" y="5101"/>
                <wp:lineTo x="19875" y="4947"/>
                <wp:lineTo x="21546" y="4560"/>
                <wp:lineTo x="21546" y="2937"/>
                <wp:lineTo x="21427" y="2782"/>
                <wp:lineTo x="20353" y="2473"/>
                <wp:lineTo x="21546" y="1855"/>
                <wp:lineTo x="21546" y="1700"/>
                <wp:lineTo x="20472" y="1237"/>
                <wp:lineTo x="21487" y="1237"/>
                <wp:lineTo x="21546" y="1159"/>
                <wp:lineTo x="21546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195" cy="532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4A77D6" w14:textId="7A127910" w:rsidR="003E7058" w:rsidRPr="00075DB5" w:rsidRDefault="003E705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DE3F0DB" w14:textId="1A04204F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p w14:paraId="2C9BF088" w14:textId="2B94E4C7" w:rsidR="003E7058" w:rsidRPr="00075DB5" w:rsidRDefault="002A06CF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57728" behindDoc="1" locked="0" layoutInCell="1" allowOverlap="1" wp14:anchorId="223772DC" wp14:editId="75F563C5">
            <wp:simplePos x="0" y="0"/>
            <wp:positionH relativeFrom="column">
              <wp:posOffset>-605155</wp:posOffset>
            </wp:positionH>
            <wp:positionV relativeFrom="paragraph">
              <wp:posOffset>-427990</wp:posOffset>
            </wp:positionV>
            <wp:extent cx="6748145" cy="9573260"/>
            <wp:effectExtent l="0" t="0" r="0" b="0"/>
            <wp:wrapThrough wrapText="bothSides">
              <wp:wrapPolygon edited="0">
                <wp:start x="0" y="0"/>
                <wp:lineTo x="0" y="21577"/>
                <wp:lineTo x="21525" y="21577"/>
                <wp:lineTo x="21525" y="3353"/>
                <wp:lineTo x="20610" y="2751"/>
                <wp:lineTo x="21525" y="2321"/>
                <wp:lineTo x="21525" y="2278"/>
                <wp:lineTo x="20610" y="2063"/>
                <wp:lineTo x="21525" y="2020"/>
                <wp:lineTo x="21525" y="1590"/>
                <wp:lineTo x="20610" y="1375"/>
                <wp:lineTo x="21525" y="1246"/>
                <wp:lineTo x="21525" y="903"/>
                <wp:lineTo x="20610" y="688"/>
                <wp:lineTo x="21403" y="688"/>
                <wp:lineTo x="21525" y="602"/>
                <wp:lineTo x="21525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145" cy="957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FEABCB" w14:textId="77777777" w:rsidR="00075DB5" w:rsidRPr="005E1092" w:rsidRDefault="00075DB5" w:rsidP="00075DB5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sz w:val="28"/>
          <w:szCs w:val="28"/>
          <w:lang w:val="ru-RU"/>
        </w:rPr>
      </w:pPr>
      <w:r w:rsidRPr="005E1092">
        <w:rPr>
          <w:rFonts w:eastAsia="Calibri"/>
          <w:sz w:val="28"/>
          <w:szCs w:val="28"/>
          <w:lang w:val="ru-RU" w:bidi="ru-RU"/>
        </w:rPr>
        <w:lastRenderedPageBreak/>
        <w:t xml:space="preserve">Министерство образования и науки </w:t>
      </w:r>
      <w:r w:rsidRPr="005E1092">
        <w:rPr>
          <w:sz w:val="28"/>
          <w:szCs w:val="28"/>
          <w:lang w:val="ru-RU" w:bidi="ru-RU"/>
        </w:rPr>
        <w:t>Республики Ингушетия</w:t>
      </w:r>
    </w:p>
    <w:p w14:paraId="611168C8" w14:textId="77777777" w:rsidR="00075DB5" w:rsidRPr="005E1092" w:rsidRDefault="00075DB5" w:rsidP="00075DB5">
      <w:pPr>
        <w:autoSpaceDN w:val="0"/>
        <w:ind w:left="993" w:right="570" w:hanging="426"/>
        <w:jc w:val="center"/>
        <w:rPr>
          <w:rFonts w:eastAsia="Calibri"/>
          <w:sz w:val="28"/>
          <w:szCs w:val="28"/>
          <w:lang w:val="ru-RU" w:bidi="ru-RU"/>
        </w:rPr>
      </w:pPr>
      <w:r w:rsidRPr="005E1092">
        <w:rPr>
          <w:rFonts w:eastAsia="Calibri"/>
          <w:sz w:val="28"/>
          <w:szCs w:val="28"/>
          <w:lang w:val="ru-RU" w:bidi="ru-RU"/>
        </w:rPr>
        <w:t>Частное профессиональное образовательное учреждение</w:t>
      </w:r>
    </w:p>
    <w:p w14:paraId="73ED98EB" w14:textId="77777777" w:rsidR="00075DB5" w:rsidRPr="005E1092" w:rsidRDefault="00075DB5" w:rsidP="00075DB5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sz w:val="28"/>
          <w:szCs w:val="28"/>
          <w:lang w:val="ru-RU" w:bidi="ru-RU"/>
        </w:rPr>
      </w:pPr>
      <w:r w:rsidRPr="005E1092">
        <w:rPr>
          <w:sz w:val="28"/>
          <w:szCs w:val="28"/>
          <w:lang w:val="ru-RU" w:bidi="ru-RU"/>
        </w:rPr>
        <w:t>«Ингушский индустриальный колледж»</w:t>
      </w:r>
    </w:p>
    <w:p w14:paraId="7D106E85" w14:textId="15C279C1" w:rsidR="00075DB5" w:rsidRPr="005E1092" w:rsidRDefault="00075DB5" w:rsidP="00075DB5">
      <w:pPr>
        <w:rPr>
          <w:noProof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771"/>
        <w:gridCol w:w="4799"/>
      </w:tblGrid>
      <w:tr w:rsidR="00075DB5" w14:paraId="21C34B9E" w14:textId="77777777" w:rsidTr="000E258E">
        <w:trPr>
          <w:trHeight w:val="1725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6CEDF5" w14:textId="77777777" w:rsidR="00075DB5" w:rsidRPr="005E1092" w:rsidRDefault="00075DB5" w:rsidP="000E258E">
            <w:pPr>
              <w:rPr>
                <w:kern w:val="2"/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>ПРИНЯТО</w:t>
            </w:r>
          </w:p>
          <w:p w14:paraId="3FF1C3C5" w14:textId="77777777" w:rsidR="00075DB5" w:rsidRPr="005E1092" w:rsidRDefault="00075DB5" w:rsidP="000E258E">
            <w:pPr>
              <w:rPr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>на заседании ПС</w:t>
            </w:r>
          </w:p>
          <w:p w14:paraId="38F02878" w14:textId="5AEC9E6B" w:rsidR="00075DB5" w:rsidRPr="005E1092" w:rsidRDefault="00075DB5" w:rsidP="000E258E">
            <w:pPr>
              <w:rPr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>Протокол №</w:t>
            </w:r>
            <w:r w:rsidR="00913BFC">
              <w:rPr>
                <w:sz w:val="28"/>
                <w:szCs w:val="28"/>
                <w:lang w:val="ru-RU" w:eastAsia="en-US"/>
              </w:rPr>
              <w:t>9</w:t>
            </w:r>
          </w:p>
          <w:p w14:paraId="704D5D81" w14:textId="0D4FAB5E" w:rsidR="00075DB5" w:rsidRDefault="00075DB5" w:rsidP="00913BFC">
            <w:pPr>
              <w:suppressAutoHyphens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«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30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Pr="00953D37">
              <w:rPr>
                <w:sz w:val="28"/>
                <w:szCs w:val="28"/>
                <w:u w:val="single"/>
                <w:lang w:eastAsia="en-US"/>
              </w:rPr>
              <w:t>0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000629">
              <w:rPr>
                <w:sz w:val="28"/>
                <w:szCs w:val="28"/>
                <w:u w:val="single"/>
                <w:lang w:eastAsia="en-US"/>
              </w:rPr>
              <w:t>2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091CDD" w14:textId="77777777" w:rsidR="00075DB5" w:rsidRPr="005E1092" w:rsidRDefault="00075DB5" w:rsidP="000E258E">
            <w:pPr>
              <w:jc w:val="right"/>
              <w:rPr>
                <w:kern w:val="2"/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>Директор   ЧПОУ</w:t>
            </w:r>
          </w:p>
          <w:p w14:paraId="6FA545FD" w14:textId="77777777" w:rsidR="00075DB5" w:rsidRPr="005E1092" w:rsidRDefault="00075DB5" w:rsidP="000E258E">
            <w:pPr>
              <w:jc w:val="right"/>
              <w:rPr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>«ИИК»</w:t>
            </w:r>
          </w:p>
          <w:p w14:paraId="327AF6D8" w14:textId="77777777" w:rsidR="00075DB5" w:rsidRPr="005E1092" w:rsidRDefault="00075DB5" w:rsidP="000E258E">
            <w:pPr>
              <w:jc w:val="right"/>
              <w:rPr>
                <w:sz w:val="28"/>
                <w:szCs w:val="28"/>
                <w:lang w:val="ru-RU" w:eastAsia="en-US"/>
              </w:rPr>
            </w:pPr>
            <w:r w:rsidRPr="005E1092">
              <w:rPr>
                <w:sz w:val="28"/>
                <w:szCs w:val="28"/>
                <w:lang w:val="ru-RU" w:eastAsia="en-US"/>
              </w:rPr>
              <w:t xml:space="preserve">__________ С.А. Хашагульгова </w:t>
            </w:r>
          </w:p>
          <w:p w14:paraId="325C80BB" w14:textId="517EF16F" w:rsidR="00075DB5" w:rsidRDefault="00075DB5" w:rsidP="00913BFC">
            <w:pPr>
              <w:suppressAutoHyphens/>
              <w:jc w:val="right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30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Pr="00000629">
              <w:rPr>
                <w:sz w:val="28"/>
                <w:szCs w:val="28"/>
                <w:u w:val="single"/>
                <w:lang w:eastAsia="en-US"/>
              </w:rPr>
              <w:t>0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000629">
              <w:rPr>
                <w:sz w:val="28"/>
                <w:szCs w:val="28"/>
                <w:u w:val="single"/>
                <w:lang w:eastAsia="en-US"/>
              </w:rPr>
              <w:t>2</w:t>
            </w:r>
            <w:r w:rsidR="00913BFC">
              <w:rPr>
                <w:sz w:val="28"/>
                <w:szCs w:val="28"/>
                <w:u w:val="single"/>
                <w:lang w:val="ru-RU"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14:paraId="5C38C364" w14:textId="77777777" w:rsidR="00075DB5" w:rsidRDefault="00075DB5" w:rsidP="00075DB5">
      <w:pPr>
        <w:rPr>
          <w:noProof/>
          <w:sz w:val="28"/>
          <w:szCs w:val="28"/>
        </w:rPr>
      </w:pPr>
    </w:p>
    <w:p w14:paraId="08ACA8C0" w14:textId="77777777" w:rsidR="00075DB5" w:rsidRDefault="00075DB5" w:rsidP="00075DB5">
      <w:pPr>
        <w:rPr>
          <w:noProof/>
          <w:sz w:val="28"/>
          <w:szCs w:val="28"/>
          <w:lang w:val="ru-RU"/>
        </w:rPr>
      </w:pPr>
    </w:p>
    <w:p w14:paraId="3E1AA3D4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1F0BD0B0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351B89F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11246695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3C802C29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1C2AE60E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34C873AA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090A0CAA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194894F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 xml:space="preserve"> 7.2.КАЛЕНДАРНЫЙ УЧЕБНЫЙ ГРАФИК</w:t>
      </w:r>
    </w:p>
    <w:p w14:paraId="1A647458" w14:textId="77777777" w:rsidR="009143F8" w:rsidRPr="00075DB5" w:rsidRDefault="009143F8" w:rsidP="009143F8">
      <w:pPr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основной образовательной программы среднего профессионального образования</w:t>
      </w:r>
    </w:p>
    <w:p w14:paraId="1AD002E0" w14:textId="77777777" w:rsidR="009143F8" w:rsidRPr="00075DB5" w:rsidRDefault="009143F8" w:rsidP="009143F8">
      <w:pPr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>Частного профессионального образовательного учреждения</w:t>
      </w:r>
    </w:p>
    <w:p w14:paraId="390B19FA" w14:textId="4E439C00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«</w:t>
      </w:r>
      <w:r w:rsidR="007E60B7" w:rsidRPr="00075DB5">
        <w:rPr>
          <w:b/>
          <w:color w:val="000000" w:themeColor="text1"/>
          <w:sz w:val="28"/>
          <w:szCs w:val="28"/>
          <w:lang w:val="ru-RU"/>
        </w:rPr>
        <w:t xml:space="preserve">Ингушский индустриальный </w:t>
      </w:r>
      <w:r w:rsidRPr="00075DB5">
        <w:rPr>
          <w:b/>
          <w:color w:val="000000" w:themeColor="text1"/>
          <w:sz w:val="28"/>
          <w:szCs w:val="28"/>
          <w:lang w:val="ru-RU"/>
        </w:rPr>
        <w:t xml:space="preserve"> колледж»</w:t>
      </w:r>
    </w:p>
    <w:p w14:paraId="79F0540C" w14:textId="31640C6C" w:rsidR="009143F8" w:rsidRPr="00075DB5" w:rsidRDefault="009143F8" w:rsidP="009143F8">
      <w:pPr>
        <w:autoSpaceDE w:val="0"/>
        <w:autoSpaceDN w:val="0"/>
        <w:adjustRightInd w:val="0"/>
        <w:ind w:firstLine="500"/>
        <w:jc w:val="center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по специальности </w:t>
      </w:r>
    </w:p>
    <w:p w14:paraId="13D55476" w14:textId="6F950D57" w:rsidR="009143F8" w:rsidRPr="00075DB5" w:rsidRDefault="009143F8" w:rsidP="009143F8">
      <w:pPr>
        <w:autoSpaceDE w:val="0"/>
        <w:autoSpaceDN w:val="0"/>
        <w:adjustRightInd w:val="0"/>
        <w:ind w:firstLine="500"/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b/>
          <w:color w:val="000000" w:themeColor="text1"/>
          <w:sz w:val="28"/>
          <w:szCs w:val="28"/>
          <w:lang w:val="ru-RU"/>
        </w:rPr>
        <w:t>38.02.01 Экономика и бухгалтерский учет (по отраслям)</w:t>
      </w:r>
    </w:p>
    <w:p w14:paraId="7A15EF55" w14:textId="77777777" w:rsidR="009143F8" w:rsidRPr="00075DB5" w:rsidRDefault="009143F8" w:rsidP="009143F8">
      <w:pPr>
        <w:autoSpaceDE w:val="0"/>
        <w:autoSpaceDN w:val="0"/>
        <w:adjustRightInd w:val="0"/>
        <w:ind w:firstLine="500"/>
        <w:jc w:val="center"/>
        <w:rPr>
          <w:color w:val="000000" w:themeColor="text1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XSpec="center" w:tblpY="15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3432"/>
      </w:tblGrid>
      <w:tr w:rsidR="00457288" w:rsidRPr="00075DB5" w14:paraId="606FA887" w14:textId="77777777" w:rsidTr="00457288">
        <w:trPr>
          <w:trHeight w:val="243"/>
        </w:trPr>
        <w:tc>
          <w:tcPr>
            <w:tcW w:w="4290" w:type="dxa"/>
          </w:tcPr>
          <w:p w14:paraId="052681AB" w14:textId="77777777" w:rsidR="00457288" w:rsidRPr="00075DB5" w:rsidRDefault="00457288" w:rsidP="00457288">
            <w:pPr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Квалификация:</w:t>
            </w:r>
          </w:p>
        </w:tc>
        <w:tc>
          <w:tcPr>
            <w:tcW w:w="3432" w:type="dxa"/>
          </w:tcPr>
          <w:p w14:paraId="3149347F" w14:textId="77777777" w:rsidR="00457288" w:rsidRPr="00075DB5" w:rsidRDefault="00457288" w:rsidP="00457288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бухгалтер</w:t>
            </w:r>
          </w:p>
        </w:tc>
      </w:tr>
      <w:tr w:rsidR="00457288" w:rsidRPr="00075DB5" w14:paraId="5FEE49CB" w14:textId="77777777" w:rsidTr="00457288">
        <w:trPr>
          <w:trHeight w:val="234"/>
        </w:trPr>
        <w:tc>
          <w:tcPr>
            <w:tcW w:w="4290" w:type="dxa"/>
          </w:tcPr>
          <w:p w14:paraId="36A12C51" w14:textId="77777777" w:rsidR="00457288" w:rsidRPr="00075DB5" w:rsidRDefault="00457288" w:rsidP="00457288">
            <w:pPr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Форма обучения:</w:t>
            </w:r>
          </w:p>
        </w:tc>
        <w:tc>
          <w:tcPr>
            <w:tcW w:w="3432" w:type="dxa"/>
          </w:tcPr>
          <w:p w14:paraId="602E0121" w14:textId="77777777" w:rsidR="00457288" w:rsidRPr="00075DB5" w:rsidRDefault="00457288" w:rsidP="00457288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очная</w:t>
            </w:r>
          </w:p>
        </w:tc>
      </w:tr>
      <w:tr w:rsidR="00457288" w:rsidRPr="00013970" w14:paraId="079F80F6" w14:textId="77777777" w:rsidTr="00457288">
        <w:trPr>
          <w:trHeight w:val="724"/>
        </w:trPr>
        <w:tc>
          <w:tcPr>
            <w:tcW w:w="4290" w:type="dxa"/>
          </w:tcPr>
          <w:p w14:paraId="5391E5C9" w14:textId="77777777" w:rsidR="00457288" w:rsidRPr="00075DB5" w:rsidRDefault="00457288" w:rsidP="00457288">
            <w:pPr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Нормативный срок обучения:</w:t>
            </w:r>
          </w:p>
        </w:tc>
        <w:tc>
          <w:tcPr>
            <w:tcW w:w="3432" w:type="dxa"/>
          </w:tcPr>
          <w:p w14:paraId="1F291F39" w14:textId="77777777" w:rsidR="00457288" w:rsidRPr="00075DB5" w:rsidRDefault="00457288" w:rsidP="00457288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CF0130">
              <w:rPr>
                <w:b/>
                <w:color w:val="000000" w:themeColor="text1"/>
                <w:sz w:val="24"/>
                <w:szCs w:val="24"/>
                <w:lang w:val="ru-RU"/>
              </w:rPr>
              <w:t>2 года 10 месяцев</w:t>
            </w: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 xml:space="preserve"> на базе основного общего образования </w:t>
            </w:r>
          </w:p>
        </w:tc>
      </w:tr>
      <w:tr w:rsidR="00457288" w:rsidRPr="00013970" w14:paraId="72A448CB" w14:textId="77777777" w:rsidTr="00457288">
        <w:trPr>
          <w:trHeight w:val="1659"/>
        </w:trPr>
        <w:tc>
          <w:tcPr>
            <w:tcW w:w="4290" w:type="dxa"/>
          </w:tcPr>
          <w:p w14:paraId="0D231A23" w14:textId="77777777" w:rsidR="00457288" w:rsidRPr="00075DB5" w:rsidRDefault="00457288" w:rsidP="00457288">
            <w:pPr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Профиль получаемого профессионального</w:t>
            </w:r>
          </w:p>
          <w:p w14:paraId="16AE701B" w14:textId="77777777" w:rsidR="00457288" w:rsidRPr="00075DB5" w:rsidRDefault="00457288" w:rsidP="00457288">
            <w:pPr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образования:</w:t>
            </w:r>
          </w:p>
        </w:tc>
        <w:tc>
          <w:tcPr>
            <w:tcW w:w="3432" w:type="dxa"/>
          </w:tcPr>
          <w:p w14:paraId="3D0F88E9" w14:textId="77777777" w:rsidR="00457288" w:rsidRPr="00075DB5" w:rsidRDefault="00457288" w:rsidP="00457288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color w:val="000000" w:themeColor="text1"/>
                <w:sz w:val="24"/>
                <w:szCs w:val="24"/>
                <w:lang w:val="ru-RU"/>
              </w:rPr>
              <w:t>социально-экономический</w:t>
            </w:r>
          </w:p>
          <w:p w14:paraId="180428F7" w14:textId="77777777" w:rsidR="00457288" w:rsidRPr="00075DB5" w:rsidRDefault="00457288" w:rsidP="00457288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075DB5">
              <w:rPr>
                <w:i/>
                <w:color w:val="000000" w:themeColor="text1"/>
                <w:sz w:val="24"/>
                <w:szCs w:val="24"/>
                <w:lang w:val="ru-RU"/>
              </w:rPr>
              <w:t>при реализации программы среднего общего образования</w:t>
            </w:r>
          </w:p>
        </w:tc>
      </w:tr>
    </w:tbl>
    <w:p w14:paraId="368B801F" w14:textId="77777777" w:rsidR="009143F8" w:rsidRPr="00075DB5" w:rsidRDefault="009143F8" w:rsidP="009143F8">
      <w:pPr>
        <w:jc w:val="center"/>
        <w:rPr>
          <w:color w:val="000000" w:themeColor="text1"/>
          <w:sz w:val="28"/>
          <w:szCs w:val="28"/>
          <w:lang w:val="ru-RU"/>
        </w:rPr>
      </w:pPr>
    </w:p>
    <w:p w14:paraId="20BF02D9" w14:textId="77777777" w:rsidR="009143F8" w:rsidRPr="00075DB5" w:rsidRDefault="009143F8" w:rsidP="009143F8">
      <w:pPr>
        <w:ind w:left="720"/>
        <w:contextualSpacing/>
        <w:rPr>
          <w:color w:val="000000" w:themeColor="text1"/>
          <w:sz w:val="24"/>
          <w:szCs w:val="24"/>
          <w:lang w:val="ru-RU"/>
        </w:rPr>
      </w:pPr>
      <w:r w:rsidRPr="00075DB5">
        <w:rPr>
          <w:color w:val="000000" w:themeColor="text1"/>
          <w:sz w:val="24"/>
          <w:szCs w:val="24"/>
          <w:lang w:val="ru-RU"/>
        </w:rPr>
        <w:t xml:space="preserve">                                                                       </w:t>
      </w:r>
    </w:p>
    <w:p w14:paraId="5ADD13A6" w14:textId="77777777" w:rsidR="009143F8" w:rsidRPr="00075DB5" w:rsidRDefault="009143F8" w:rsidP="009143F8">
      <w:pPr>
        <w:ind w:left="720"/>
        <w:contextualSpacing/>
        <w:rPr>
          <w:color w:val="000000" w:themeColor="text1"/>
          <w:sz w:val="24"/>
          <w:szCs w:val="24"/>
          <w:lang w:val="ru-RU"/>
        </w:rPr>
      </w:pPr>
    </w:p>
    <w:p w14:paraId="6090195F" w14:textId="3435EC12" w:rsidR="009143F8" w:rsidRPr="00075DB5" w:rsidRDefault="009143F8" w:rsidP="00457288">
      <w:pPr>
        <w:ind w:left="3686"/>
        <w:rPr>
          <w:color w:val="000000" w:themeColor="text1"/>
          <w:sz w:val="28"/>
          <w:szCs w:val="28"/>
          <w:lang w:val="ru-RU"/>
        </w:rPr>
      </w:pPr>
      <w:r w:rsidRPr="00075DB5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</w:t>
      </w:r>
    </w:p>
    <w:tbl>
      <w:tblPr>
        <w:tblStyle w:val="44"/>
        <w:tblpPr w:leftFromText="180" w:rightFromText="180" w:vertAnchor="page" w:horzAnchor="margin" w:tblpY="9015"/>
        <w:tblW w:w="10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708"/>
      </w:tblGrid>
      <w:tr w:rsidR="009143F8" w:rsidRPr="00013970" w14:paraId="459605AB" w14:textId="77777777" w:rsidTr="005B4139">
        <w:trPr>
          <w:trHeight w:val="726"/>
        </w:trPr>
        <w:tc>
          <w:tcPr>
            <w:tcW w:w="4786" w:type="dxa"/>
          </w:tcPr>
          <w:p w14:paraId="132A4966" w14:textId="629BA6A0" w:rsidR="009143F8" w:rsidRPr="00075DB5" w:rsidRDefault="009143F8" w:rsidP="009143F8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708" w:type="dxa"/>
          </w:tcPr>
          <w:p w14:paraId="5A63E6B1" w14:textId="7A8F32C5" w:rsidR="009143F8" w:rsidRPr="00075DB5" w:rsidRDefault="009143F8" w:rsidP="009143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9143F8" w:rsidRPr="00013970" w14:paraId="576D61F9" w14:textId="77777777" w:rsidTr="005B4139">
        <w:tc>
          <w:tcPr>
            <w:tcW w:w="4786" w:type="dxa"/>
          </w:tcPr>
          <w:p w14:paraId="27644425" w14:textId="224568C3" w:rsidR="009143F8" w:rsidRPr="00075DB5" w:rsidRDefault="009143F8" w:rsidP="009143F8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708" w:type="dxa"/>
          </w:tcPr>
          <w:p w14:paraId="4C96FCCF" w14:textId="08543A18" w:rsidR="009143F8" w:rsidRPr="00075DB5" w:rsidRDefault="009143F8" w:rsidP="009143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9143F8" w:rsidRPr="00013970" w14:paraId="3AF3EC37" w14:textId="77777777" w:rsidTr="005B4139">
        <w:tc>
          <w:tcPr>
            <w:tcW w:w="4786" w:type="dxa"/>
          </w:tcPr>
          <w:p w14:paraId="1A545FF5" w14:textId="72ECBEB6" w:rsidR="009143F8" w:rsidRPr="00075DB5" w:rsidRDefault="009143F8" w:rsidP="009143F8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708" w:type="dxa"/>
          </w:tcPr>
          <w:p w14:paraId="291C3A43" w14:textId="5BD0C399" w:rsidR="009143F8" w:rsidRPr="00075DB5" w:rsidRDefault="009143F8" w:rsidP="009143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3AB9C595" w14:textId="023C8D84" w:rsidR="009143F8" w:rsidRPr="00075DB5" w:rsidRDefault="0045728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drawing>
          <wp:anchor distT="0" distB="0" distL="114300" distR="114300" simplePos="0" relativeHeight="251660800" behindDoc="1" locked="0" layoutInCell="1" allowOverlap="1" wp14:anchorId="76DE79B1" wp14:editId="751F0FBC">
            <wp:simplePos x="0" y="0"/>
            <wp:positionH relativeFrom="column">
              <wp:posOffset>-638810</wp:posOffset>
            </wp:positionH>
            <wp:positionV relativeFrom="paragraph">
              <wp:posOffset>-166370</wp:posOffset>
            </wp:positionV>
            <wp:extent cx="6814185" cy="5651500"/>
            <wp:effectExtent l="0" t="0" r="0" b="0"/>
            <wp:wrapThrough wrapText="bothSides">
              <wp:wrapPolygon edited="0">
                <wp:start x="483" y="0"/>
                <wp:lineTo x="0" y="874"/>
                <wp:lineTo x="0" y="19440"/>
                <wp:lineTo x="483" y="19804"/>
                <wp:lineTo x="0" y="19804"/>
                <wp:lineTo x="0" y="21187"/>
                <wp:lineTo x="483" y="21551"/>
                <wp:lineTo x="21558" y="21551"/>
                <wp:lineTo x="21558" y="874"/>
                <wp:lineTo x="20471" y="0"/>
                <wp:lineTo x="483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56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DDC989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E894F87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4BCE82E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7E23E308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41C99E32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6EC6BA67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58EA043E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24B19DE9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4D03AFE3" w14:textId="77777777" w:rsidR="009143F8" w:rsidRPr="00075DB5" w:rsidRDefault="009143F8" w:rsidP="009143F8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14:paraId="7CDC6ACE" w14:textId="2D0FDBDE" w:rsidR="002A06CF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61824" behindDoc="1" locked="0" layoutInCell="1" allowOverlap="1" wp14:anchorId="00FC10A2" wp14:editId="667D0655">
            <wp:simplePos x="0" y="0"/>
            <wp:positionH relativeFrom="column">
              <wp:posOffset>-674370</wp:posOffset>
            </wp:positionH>
            <wp:positionV relativeFrom="paragraph">
              <wp:posOffset>-404495</wp:posOffset>
            </wp:positionV>
            <wp:extent cx="6840855" cy="6370955"/>
            <wp:effectExtent l="0" t="0" r="0" b="0"/>
            <wp:wrapThrough wrapText="bothSides">
              <wp:wrapPolygon edited="0">
                <wp:start x="0" y="0"/>
                <wp:lineTo x="0" y="21507"/>
                <wp:lineTo x="21534" y="21507"/>
                <wp:lineTo x="21534" y="646"/>
                <wp:lineTo x="21293" y="517"/>
                <wp:lineTo x="19489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637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91B62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3A1C63C1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6E2BC531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2038E017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40F98C6D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408D02AC" w14:textId="2B4985C2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CAC487D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865D29A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54D4D10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3192470A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53BC1795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1E19DDF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77725FAE" w14:textId="2180D85B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  <w:r w:rsidRPr="00075DB5">
        <w:rPr>
          <w:noProof/>
          <w:color w:val="000000" w:themeColor="text1"/>
          <w:lang w:val="ru-RU"/>
        </w:rPr>
        <w:lastRenderedPageBreak/>
        <w:drawing>
          <wp:anchor distT="0" distB="0" distL="114300" distR="114300" simplePos="0" relativeHeight="251662848" behindDoc="1" locked="0" layoutInCell="1" allowOverlap="1" wp14:anchorId="087505F7" wp14:editId="6568C564">
            <wp:simplePos x="0" y="0"/>
            <wp:positionH relativeFrom="column">
              <wp:posOffset>-775335</wp:posOffset>
            </wp:positionH>
            <wp:positionV relativeFrom="paragraph">
              <wp:posOffset>-449580</wp:posOffset>
            </wp:positionV>
            <wp:extent cx="7044055" cy="5801995"/>
            <wp:effectExtent l="0" t="0" r="0" b="0"/>
            <wp:wrapThrough wrapText="bothSides">
              <wp:wrapPolygon edited="0">
                <wp:start x="0" y="0"/>
                <wp:lineTo x="0" y="21560"/>
                <wp:lineTo x="21555" y="21560"/>
                <wp:lineTo x="21555" y="0"/>
                <wp:lineTo x="0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055" cy="580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CD9729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5F2CF0F6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5A24EAF4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55566775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6ECBE505" w14:textId="77777777" w:rsidR="00457288" w:rsidRPr="00075DB5" w:rsidRDefault="00457288" w:rsidP="002A06CF">
      <w:pPr>
        <w:keepNext/>
        <w:keepLines/>
        <w:spacing w:line="370" w:lineRule="exact"/>
        <w:ind w:left="1540"/>
        <w:rPr>
          <w:bCs/>
          <w:color w:val="000000" w:themeColor="text1"/>
          <w:sz w:val="28"/>
          <w:szCs w:val="28"/>
          <w:lang w:val="ru-RU"/>
        </w:rPr>
      </w:pPr>
    </w:p>
    <w:p w14:paraId="186FEA03" w14:textId="77777777" w:rsidR="003E7058" w:rsidRPr="00075DB5" w:rsidRDefault="003E7058" w:rsidP="00F907AA">
      <w:pPr>
        <w:keepNext/>
        <w:keepLines/>
        <w:spacing w:line="370" w:lineRule="exact"/>
        <w:ind w:left="1540"/>
        <w:jc w:val="right"/>
        <w:rPr>
          <w:bCs/>
          <w:color w:val="000000" w:themeColor="text1"/>
          <w:sz w:val="28"/>
          <w:szCs w:val="28"/>
          <w:lang w:val="ru-RU"/>
        </w:rPr>
      </w:pPr>
    </w:p>
    <w:sectPr w:rsidR="003E7058" w:rsidRPr="00075DB5" w:rsidSect="00456E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6A942" w14:textId="77777777" w:rsidR="00C34DCA" w:rsidRDefault="00C34DCA">
      <w:r>
        <w:separator/>
      </w:r>
    </w:p>
  </w:endnote>
  <w:endnote w:type="continuationSeparator" w:id="0">
    <w:p w14:paraId="7C415975" w14:textId="77777777" w:rsidR="00C34DCA" w:rsidRDefault="00C3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E1A15" w14:textId="77777777" w:rsidR="00013970" w:rsidRDefault="00013970" w:rsidP="0069574E">
    <w:pPr>
      <w:pStyle w:val="a9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21B5BE4" w14:textId="77777777" w:rsidR="00013970" w:rsidRDefault="00013970" w:rsidP="00E91E7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1158886"/>
      <w:docPartObj>
        <w:docPartGallery w:val="Page Numbers (Bottom of Page)"/>
        <w:docPartUnique/>
      </w:docPartObj>
    </w:sdtPr>
    <w:sdtContent>
      <w:p w14:paraId="63854B46" w14:textId="0AE0AC8F" w:rsidR="00013970" w:rsidRDefault="0001397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6FB" w:rsidRPr="00DC56FB">
          <w:rPr>
            <w:noProof/>
            <w:lang w:val="ru-RU"/>
          </w:rPr>
          <w:t>13</w:t>
        </w:r>
        <w:r>
          <w:fldChar w:fldCharType="end"/>
        </w:r>
      </w:p>
    </w:sdtContent>
  </w:sdt>
  <w:p w14:paraId="3169F88C" w14:textId="77777777" w:rsidR="00013970" w:rsidRDefault="00013970" w:rsidP="00E91E72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731881"/>
      <w:docPartObj>
        <w:docPartGallery w:val="Page Numbers (Bottom of Page)"/>
        <w:docPartUnique/>
      </w:docPartObj>
    </w:sdtPr>
    <w:sdtContent>
      <w:p w14:paraId="10091501" w14:textId="0E893BB2" w:rsidR="00013970" w:rsidRDefault="00013970" w:rsidP="006660EF">
        <w:pPr>
          <w:pStyle w:val="a9"/>
        </w:pPr>
      </w:p>
    </w:sdtContent>
  </w:sdt>
  <w:p w14:paraId="49D12CB0" w14:textId="77777777" w:rsidR="00013970" w:rsidRDefault="000139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3179D" w14:textId="77777777" w:rsidR="00C34DCA" w:rsidRDefault="00C34DCA">
      <w:r>
        <w:separator/>
      </w:r>
    </w:p>
  </w:footnote>
  <w:footnote w:type="continuationSeparator" w:id="0">
    <w:p w14:paraId="5297223A" w14:textId="77777777" w:rsidR="00C34DCA" w:rsidRDefault="00C3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2153"/>
      <w:gridCol w:w="3965"/>
      <w:gridCol w:w="3596"/>
    </w:tblGrid>
    <w:tr w:rsidR="00013970" w14:paraId="2B3FDB1F" w14:textId="77777777">
      <w:trPr>
        <w:jc w:val="center"/>
      </w:trPr>
      <w:tc>
        <w:tcPr>
          <w:tcW w:w="2155" w:type="dxa"/>
        </w:tcPr>
        <w:p w14:paraId="0C9CDC0C" w14:textId="77777777" w:rsidR="00013970" w:rsidRDefault="00013970" w:rsidP="00296B13">
          <w:pPr>
            <w:pStyle w:val="a5"/>
          </w:pPr>
        </w:p>
      </w:tc>
      <w:tc>
        <w:tcPr>
          <w:tcW w:w="3969" w:type="dxa"/>
          <w:vAlign w:val="center"/>
        </w:tcPr>
        <w:p w14:paraId="78B2707A" w14:textId="77777777" w:rsidR="00013970" w:rsidRPr="00EF6832" w:rsidRDefault="00013970" w:rsidP="007476CE">
          <w:pPr>
            <w:pStyle w:val="a5"/>
            <w:jc w:val="center"/>
          </w:pPr>
        </w:p>
      </w:tc>
      <w:tc>
        <w:tcPr>
          <w:tcW w:w="3600" w:type="dxa"/>
          <w:vAlign w:val="center"/>
        </w:tcPr>
        <w:p w14:paraId="7091FA65" w14:textId="77777777" w:rsidR="00013970" w:rsidRPr="007476CE" w:rsidRDefault="00013970" w:rsidP="007476CE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013970" w14:paraId="3A399036" w14:textId="77777777">
      <w:trPr>
        <w:jc w:val="center"/>
      </w:trPr>
      <w:tc>
        <w:tcPr>
          <w:tcW w:w="6124" w:type="dxa"/>
          <w:gridSpan w:val="2"/>
          <w:vAlign w:val="center"/>
        </w:tcPr>
        <w:p w14:paraId="4BC5F36D" w14:textId="77777777" w:rsidR="00013970" w:rsidRPr="007476CE" w:rsidRDefault="00013970" w:rsidP="0069574E">
          <w:pPr>
            <w:pStyle w:val="a5"/>
            <w:rPr>
              <w:sz w:val="20"/>
              <w:szCs w:val="20"/>
            </w:rPr>
          </w:pPr>
        </w:p>
      </w:tc>
      <w:tc>
        <w:tcPr>
          <w:tcW w:w="3600" w:type="dxa"/>
        </w:tcPr>
        <w:p w14:paraId="04187B29" w14:textId="77777777" w:rsidR="00013970" w:rsidRPr="007476CE" w:rsidRDefault="00013970" w:rsidP="0069574E">
          <w:pPr>
            <w:pStyle w:val="a5"/>
            <w:rPr>
              <w:sz w:val="20"/>
              <w:szCs w:val="20"/>
            </w:rPr>
          </w:pPr>
        </w:p>
      </w:tc>
    </w:tr>
  </w:tbl>
  <w:p w14:paraId="4D5E49EC" w14:textId="77777777" w:rsidR="00013970" w:rsidRPr="00D0093E" w:rsidRDefault="00013970">
    <w:pPr>
      <w:pStyle w:val="a5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42E1F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ED478D4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9" w15:restartNumberingAfterBreak="0">
    <w:nsid w:val="00000008"/>
    <w:multiLevelType w:val="singleLevel"/>
    <w:tmpl w:val="00000008"/>
    <w:name w:val="WW8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33B0F2C"/>
    <w:multiLevelType w:val="multilevel"/>
    <w:tmpl w:val="55AADB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8A60782"/>
    <w:multiLevelType w:val="multilevel"/>
    <w:tmpl w:val="8E48E88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0CCA4413"/>
    <w:multiLevelType w:val="multilevel"/>
    <w:tmpl w:val="9F90D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D872BC7"/>
    <w:multiLevelType w:val="hybridMultilevel"/>
    <w:tmpl w:val="7E2CCB6A"/>
    <w:lvl w:ilvl="0" w:tplc="84E0E8B0">
      <w:numFmt w:val="bullet"/>
      <w:lvlText w:val="-"/>
      <w:lvlJc w:val="left"/>
      <w:pPr>
        <w:ind w:left="177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0DFC3A8A"/>
    <w:multiLevelType w:val="multilevel"/>
    <w:tmpl w:val="FA702B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139B4B05"/>
    <w:multiLevelType w:val="multilevel"/>
    <w:tmpl w:val="95A6A0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633579C"/>
    <w:multiLevelType w:val="multilevel"/>
    <w:tmpl w:val="A69C5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9395195"/>
    <w:multiLevelType w:val="multilevel"/>
    <w:tmpl w:val="100CF11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E305981"/>
    <w:multiLevelType w:val="multilevel"/>
    <w:tmpl w:val="C1B48E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194553F"/>
    <w:multiLevelType w:val="multilevel"/>
    <w:tmpl w:val="345AEE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6D5A7D"/>
    <w:multiLevelType w:val="multilevel"/>
    <w:tmpl w:val="799491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3CE020D1"/>
    <w:multiLevelType w:val="multilevel"/>
    <w:tmpl w:val="7764B7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E6E33D8"/>
    <w:multiLevelType w:val="multilevel"/>
    <w:tmpl w:val="3188A4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0A11145"/>
    <w:multiLevelType w:val="multilevel"/>
    <w:tmpl w:val="88A6BF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37" w15:restartNumberingAfterBreak="0">
    <w:nsid w:val="4F361E3F"/>
    <w:multiLevelType w:val="multilevel"/>
    <w:tmpl w:val="204415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F59595B"/>
    <w:multiLevelType w:val="multilevel"/>
    <w:tmpl w:val="9F04D9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21E7FF9"/>
    <w:multiLevelType w:val="multilevel"/>
    <w:tmpl w:val="9E9422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532AC3"/>
    <w:multiLevelType w:val="multilevel"/>
    <w:tmpl w:val="893EA4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C920CB8"/>
    <w:multiLevelType w:val="multilevel"/>
    <w:tmpl w:val="4B8CA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 w15:restartNumberingAfterBreak="0">
    <w:nsid w:val="5D164CA3"/>
    <w:multiLevelType w:val="multilevel"/>
    <w:tmpl w:val="818664C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93678C2"/>
    <w:multiLevelType w:val="hybridMultilevel"/>
    <w:tmpl w:val="E2FA47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AC67988"/>
    <w:multiLevelType w:val="multilevel"/>
    <w:tmpl w:val="4B8CA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7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3FC65FA"/>
    <w:multiLevelType w:val="multilevel"/>
    <w:tmpl w:val="E75C56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50D3C56"/>
    <w:multiLevelType w:val="multilevel"/>
    <w:tmpl w:val="4B8CA87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0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739296A"/>
    <w:multiLevelType w:val="multilevel"/>
    <w:tmpl w:val="257A4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F901D80"/>
    <w:multiLevelType w:val="multilevel"/>
    <w:tmpl w:val="F230A6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"/>
    <w:lvlOverride w:ilvl="0">
      <w:lvl w:ilvl="0">
        <w:start w:val="65535"/>
        <w:numFmt w:val="bullet"/>
        <w:lvlText w:val="&gt;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6"/>
  </w:num>
  <w:num w:numId="5">
    <w:abstractNumId w:val="43"/>
  </w:num>
  <w:num w:numId="6">
    <w:abstractNumId w:val="32"/>
  </w:num>
  <w:num w:numId="7">
    <w:abstractNumId w:val="17"/>
  </w:num>
  <w:num w:numId="8">
    <w:abstractNumId w:val="28"/>
  </w:num>
  <w:num w:numId="9">
    <w:abstractNumId w:val="13"/>
  </w:num>
  <w:num w:numId="10">
    <w:abstractNumId w:val="12"/>
  </w:num>
  <w:num w:numId="11">
    <w:abstractNumId w:val="39"/>
  </w:num>
  <w:num w:numId="12">
    <w:abstractNumId w:val="24"/>
  </w:num>
  <w:num w:numId="13">
    <w:abstractNumId w:val="19"/>
  </w:num>
  <w:num w:numId="14">
    <w:abstractNumId w:val="37"/>
  </w:num>
  <w:num w:numId="15">
    <w:abstractNumId w:val="38"/>
  </w:num>
  <w:num w:numId="16">
    <w:abstractNumId w:val="23"/>
  </w:num>
  <w:num w:numId="17">
    <w:abstractNumId w:val="22"/>
  </w:num>
  <w:num w:numId="18">
    <w:abstractNumId w:val="33"/>
  </w:num>
  <w:num w:numId="19">
    <w:abstractNumId w:val="55"/>
  </w:num>
  <w:num w:numId="20">
    <w:abstractNumId w:val="40"/>
  </w:num>
  <w:num w:numId="21">
    <w:abstractNumId w:val="16"/>
  </w:num>
  <w:num w:numId="22">
    <w:abstractNumId w:val="14"/>
  </w:num>
  <w:num w:numId="23">
    <w:abstractNumId w:val="35"/>
  </w:num>
  <w:num w:numId="24">
    <w:abstractNumId w:val="48"/>
  </w:num>
  <w:num w:numId="25">
    <w:abstractNumId w:val="18"/>
  </w:num>
  <w:num w:numId="26">
    <w:abstractNumId w:val="52"/>
  </w:num>
  <w:num w:numId="27">
    <w:abstractNumId w:val="10"/>
  </w:num>
  <w:num w:numId="28">
    <w:abstractNumId w:val="42"/>
  </w:num>
  <w:num w:numId="29">
    <w:abstractNumId w:val="30"/>
  </w:num>
  <w:num w:numId="30">
    <w:abstractNumId w:val="34"/>
  </w:num>
  <w:num w:numId="31">
    <w:abstractNumId w:val="46"/>
  </w:num>
  <w:num w:numId="32">
    <w:abstractNumId w:val="41"/>
  </w:num>
  <w:num w:numId="33">
    <w:abstractNumId w:val="49"/>
  </w:num>
  <w:num w:numId="34">
    <w:abstractNumId w:val="31"/>
  </w:num>
  <w:num w:numId="35">
    <w:abstractNumId w:val="2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7"/>
  </w:num>
  <w:num w:numId="38">
    <w:abstractNumId w:val="20"/>
  </w:num>
  <w:num w:numId="39">
    <w:abstractNumId w:val="25"/>
  </w:num>
  <w:num w:numId="40">
    <w:abstractNumId w:val="44"/>
  </w:num>
  <w:num w:numId="41">
    <w:abstractNumId w:val="21"/>
  </w:num>
  <w:num w:numId="42">
    <w:abstractNumId w:val="53"/>
  </w:num>
  <w:num w:numId="43">
    <w:abstractNumId w:val="50"/>
  </w:num>
  <w:num w:numId="44">
    <w:abstractNumId w:val="45"/>
  </w:num>
  <w:num w:numId="45">
    <w:abstractNumId w:val="51"/>
  </w:num>
  <w:num w:numId="46">
    <w:abstractNumId w:val="54"/>
  </w:num>
  <w:num w:numId="47">
    <w:abstractNumId w:val="27"/>
  </w:num>
  <w:num w:numId="48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E72"/>
    <w:rsid w:val="000060D5"/>
    <w:rsid w:val="000064C8"/>
    <w:rsid w:val="000067C8"/>
    <w:rsid w:val="00007DE1"/>
    <w:rsid w:val="00013970"/>
    <w:rsid w:val="000166C4"/>
    <w:rsid w:val="000243DA"/>
    <w:rsid w:val="00032625"/>
    <w:rsid w:val="000405EF"/>
    <w:rsid w:val="00040929"/>
    <w:rsid w:val="00042212"/>
    <w:rsid w:val="00043727"/>
    <w:rsid w:val="0005708C"/>
    <w:rsid w:val="00061216"/>
    <w:rsid w:val="00063848"/>
    <w:rsid w:val="0006497C"/>
    <w:rsid w:val="00075DB5"/>
    <w:rsid w:val="00076BEC"/>
    <w:rsid w:val="00080C8D"/>
    <w:rsid w:val="00083AC2"/>
    <w:rsid w:val="00092013"/>
    <w:rsid w:val="000949F9"/>
    <w:rsid w:val="000B20B6"/>
    <w:rsid w:val="000B21C9"/>
    <w:rsid w:val="000B325F"/>
    <w:rsid w:val="000B67EE"/>
    <w:rsid w:val="000D773E"/>
    <w:rsid w:val="000E1A93"/>
    <w:rsid w:val="000E258E"/>
    <w:rsid w:val="000F0DAE"/>
    <w:rsid w:val="000F1E95"/>
    <w:rsid w:val="000F1FE9"/>
    <w:rsid w:val="000F390C"/>
    <w:rsid w:val="00101849"/>
    <w:rsid w:val="001250BB"/>
    <w:rsid w:val="0012558C"/>
    <w:rsid w:val="00126F57"/>
    <w:rsid w:val="00133EEA"/>
    <w:rsid w:val="0014440B"/>
    <w:rsid w:val="00157CAB"/>
    <w:rsid w:val="00164BEE"/>
    <w:rsid w:val="001727D3"/>
    <w:rsid w:val="001808B6"/>
    <w:rsid w:val="00187532"/>
    <w:rsid w:val="001875CD"/>
    <w:rsid w:val="00193BC2"/>
    <w:rsid w:val="001A03DF"/>
    <w:rsid w:val="001A35D6"/>
    <w:rsid w:val="001A687B"/>
    <w:rsid w:val="001B1A55"/>
    <w:rsid w:val="001C129F"/>
    <w:rsid w:val="001E3316"/>
    <w:rsid w:val="001E3572"/>
    <w:rsid w:val="001E56A4"/>
    <w:rsid w:val="001E6473"/>
    <w:rsid w:val="001F2665"/>
    <w:rsid w:val="002069BA"/>
    <w:rsid w:val="002070B0"/>
    <w:rsid w:val="00210292"/>
    <w:rsid w:val="00211BB0"/>
    <w:rsid w:val="00211E40"/>
    <w:rsid w:val="00221E73"/>
    <w:rsid w:val="00222D01"/>
    <w:rsid w:val="0022748C"/>
    <w:rsid w:val="00230D90"/>
    <w:rsid w:val="002327AC"/>
    <w:rsid w:val="00234045"/>
    <w:rsid w:val="0023464F"/>
    <w:rsid w:val="00234A89"/>
    <w:rsid w:val="002407C5"/>
    <w:rsid w:val="0024315D"/>
    <w:rsid w:val="00262CEB"/>
    <w:rsid w:val="002662D1"/>
    <w:rsid w:val="002767B2"/>
    <w:rsid w:val="00277A1C"/>
    <w:rsid w:val="002843ED"/>
    <w:rsid w:val="00296B13"/>
    <w:rsid w:val="002A06CF"/>
    <w:rsid w:val="002A32F2"/>
    <w:rsid w:val="002A5373"/>
    <w:rsid w:val="002B762F"/>
    <w:rsid w:val="002B76FA"/>
    <w:rsid w:val="002F19F4"/>
    <w:rsid w:val="002F290C"/>
    <w:rsid w:val="002F66DE"/>
    <w:rsid w:val="003104C7"/>
    <w:rsid w:val="00314D89"/>
    <w:rsid w:val="00316441"/>
    <w:rsid w:val="00320242"/>
    <w:rsid w:val="003238AD"/>
    <w:rsid w:val="003239DC"/>
    <w:rsid w:val="00324AD2"/>
    <w:rsid w:val="00346F26"/>
    <w:rsid w:val="003517F5"/>
    <w:rsid w:val="003520D6"/>
    <w:rsid w:val="00357ED8"/>
    <w:rsid w:val="003646ED"/>
    <w:rsid w:val="003718C2"/>
    <w:rsid w:val="003749AE"/>
    <w:rsid w:val="00381CA2"/>
    <w:rsid w:val="0039783F"/>
    <w:rsid w:val="003A2497"/>
    <w:rsid w:val="003A2D54"/>
    <w:rsid w:val="003D42AD"/>
    <w:rsid w:val="003E07A1"/>
    <w:rsid w:val="003E5A7D"/>
    <w:rsid w:val="003E6529"/>
    <w:rsid w:val="003E7058"/>
    <w:rsid w:val="003F1077"/>
    <w:rsid w:val="003F1B83"/>
    <w:rsid w:val="003F52EA"/>
    <w:rsid w:val="004056A9"/>
    <w:rsid w:val="00405BA7"/>
    <w:rsid w:val="00416A55"/>
    <w:rsid w:val="004312A5"/>
    <w:rsid w:val="00450F74"/>
    <w:rsid w:val="00455DC7"/>
    <w:rsid w:val="004565D0"/>
    <w:rsid w:val="00456E71"/>
    <w:rsid w:val="00457288"/>
    <w:rsid w:val="00461665"/>
    <w:rsid w:val="00463DE6"/>
    <w:rsid w:val="004646DC"/>
    <w:rsid w:val="004646F7"/>
    <w:rsid w:val="00466E82"/>
    <w:rsid w:val="00467913"/>
    <w:rsid w:val="00473CE9"/>
    <w:rsid w:val="0049652C"/>
    <w:rsid w:val="00497D44"/>
    <w:rsid w:val="004B13AB"/>
    <w:rsid w:val="004B20FB"/>
    <w:rsid w:val="004B3113"/>
    <w:rsid w:val="004C1B03"/>
    <w:rsid w:val="004C4A3E"/>
    <w:rsid w:val="004D1DA4"/>
    <w:rsid w:val="004D6EE0"/>
    <w:rsid w:val="004E7114"/>
    <w:rsid w:val="004F6FB1"/>
    <w:rsid w:val="00503254"/>
    <w:rsid w:val="005060FC"/>
    <w:rsid w:val="00520AEA"/>
    <w:rsid w:val="00526D8A"/>
    <w:rsid w:val="00535D75"/>
    <w:rsid w:val="005365AE"/>
    <w:rsid w:val="00542A5B"/>
    <w:rsid w:val="00551432"/>
    <w:rsid w:val="00552100"/>
    <w:rsid w:val="005672A6"/>
    <w:rsid w:val="00573DB4"/>
    <w:rsid w:val="005755EB"/>
    <w:rsid w:val="00592184"/>
    <w:rsid w:val="005A54C3"/>
    <w:rsid w:val="005A7F7B"/>
    <w:rsid w:val="005B4139"/>
    <w:rsid w:val="005B6C43"/>
    <w:rsid w:val="005C5EBB"/>
    <w:rsid w:val="005D6E7F"/>
    <w:rsid w:val="005D7A32"/>
    <w:rsid w:val="005E1092"/>
    <w:rsid w:val="005E1E8C"/>
    <w:rsid w:val="005E72D6"/>
    <w:rsid w:val="005E7BB2"/>
    <w:rsid w:val="005F44B7"/>
    <w:rsid w:val="00610A7F"/>
    <w:rsid w:val="0062472A"/>
    <w:rsid w:val="00625247"/>
    <w:rsid w:val="006322E5"/>
    <w:rsid w:val="00641843"/>
    <w:rsid w:val="00643D4D"/>
    <w:rsid w:val="00661FF6"/>
    <w:rsid w:val="00662BB5"/>
    <w:rsid w:val="00662C80"/>
    <w:rsid w:val="00665D4F"/>
    <w:rsid w:val="006660EF"/>
    <w:rsid w:val="0067492F"/>
    <w:rsid w:val="006811B8"/>
    <w:rsid w:val="00685674"/>
    <w:rsid w:val="0068624E"/>
    <w:rsid w:val="0069574E"/>
    <w:rsid w:val="006A0492"/>
    <w:rsid w:val="006A13BF"/>
    <w:rsid w:val="006A73E1"/>
    <w:rsid w:val="006C109D"/>
    <w:rsid w:val="006C57AB"/>
    <w:rsid w:val="006D0ED7"/>
    <w:rsid w:val="0070079B"/>
    <w:rsid w:val="0070440B"/>
    <w:rsid w:val="00706E00"/>
    <w:rsid w:val="007171CC"/>
    <w:rsid w:val="0072196B"/>
    <w:rsid w:val="00724F82"/>
    <w:rsid w:val="007476CE"/>
    <w:rsid w:val="00761B45"/>
    <w:rsid w:val="00762BFA"/>
    <w:rsid w:val="00766DC0"/>
    <w:rsid w:val="00776BDC"/>
    <w:rsid w:val="00780974"/>
    <w:rsid w:val="00781C2D"/>
    <w:rsid w:val="0078776E"/>
    <w:rsid w:val="00794D87"/>
    <w:rsid w:val="007A3B29"/>
    <w:rsid w:val="007B535C"/>
    <w:rsid w:val="007D706E"/>
    <w:rsid w:val="007E10A5"/>
    <w:rsid w:val="007E60B7"/>
    <w:rsid w:val="007E7A00"/>
    <w:rsid w:val="007F2552"/>
    <w:rsid w:val="007F397E"/>
    <w:rsid w:val="00806A4B"/>
    <w:rsid w:val="00820B4B"/>
    <w:rsid w:val="0082528D"/>
    <w:rsid w:val="0083134D"/>
    <w:rsid w:val="008355C8"/>
    <w:rsid w:val="00835B67"/>
    <w:rsid w:val="0084073C"/>
    <w:rsid w:val="0085244C"/>
    <w:rsid w:val="008546D6"/>
    <w:rsid w:val="008574F4"/>
    <w:rsid w:val="00862FED"/>
    <w:rsid w:val="00865E27"/>
    <w:rsid w:val="00874FF2"/>
    <w:rsid w:val="00877620"/>
    <w:rsid w:val="0089440D"/>
    <w:rsid w:val="008974D2"/>
    <w:rsid w:val="008E2AD0"/>
    <w:rsid w:val="008E5741"/>
    <w:rsid w:val="008F2073"/>
    <w:rsid w:val="008F4F6E"/>
    <w:rsid w:val="00913BFC"/>
    <w:rsid w:val="009143F8"/>
    <w:rsid w:val="00920960"/>
    <w:rsid w:val="00924382"/>
    <w:rsid w:val="00927DD0"/>
    <w:rsid w:val="009331DD"/>
    <w:rsid w:val="00935CAC"/>
    <w:rsid w:val="0095584F"/>
    <w:rsid w:val="00955A7F"/>
    <w:rsid w:val="00957AFC"/>
    <w:rsid w:val="0096616B"/>
    <w:rsid w:val="009669C5"/>
    <w:rsid w:val="0097116B"/>
    <w:rsid w:val="00983234"/>
    <w:rsid w:val="00997642"/>
    <w:rsid w:val="009A3CCC"/>
    <w:rsid w:val="009A5DCF"/>
    <w:rsid w:val="009B2661"/>
    <w:rsid w:val="009B3BA5"/>
    <w:rsid w:val="009C1AD4"/>
    <w:rsid w:val="009C1C52"/>
    <w:rsid w:val="009D1BE1"/>
    <w:rsid w:val="009E33D2"/>
    <w:rsid w:val="009E570A"/>
    <w:rsid w:val="009E654A"/>
    <w:rsid w:val="009E7790"/>
    <w:rsid w:val="009F082E"/>
    <w:rsid w:val="00A029D9"/>
    <w:rsid w:val="00A04596"/>
    <w:rsid w:val="00A04F2D"/>
    <w:rsid w:val="00A054C2"/>
    <w:rsid w:val="00A121AA"/>
    <w:rsid w:val="00A17F23"/>
    <w:rsid w:val="00A2329B"/>
    <w:rsid w:val="00A33E5F"/>
    <w:rsid w:val="00A4187E"/>
    <w:rsid w:val="00A67A21"/>
    <w:rsid w:val="00A67C64"/>
    <w:rsid w:val="00A72B6B"/>
    <w:rsid w:val="00A74E2C"/>
    <w:rsid w:val="00A87942"/>
    <w:rsid w:val="00A90330"/>
    <w:rsid w:val="00A908C4"/>
    <w:rsid w:val="00A916CA"/>
    <w:rsid w:val="00AA2EE2"/>
    <w:rsid w:val="00AB5C5E"/>
    <w:rsid w:val="00AB6895"/>
    <w:rsid w:val="00AC2505"/>
    <w:rsid w:val="00AC3E34"/>
    <w:rsid w:val="00AE510A"/>
    <w:rsid w:val="00AE682B"/>
    <w:rsid w:val="00AF06EA"/>
    <w:rsid w:val="00AF2962"/>
    <w:rsid w:val="00AF3143"/>
    <w:rsid w:val="00B00FA4"/>
    <w:rsid w:val="00B04902"/>
    <w:rsid w:val="00B2034E"/>
    <w:rsid w:val="00B21701"/>
    <w:rsid w:val="00B22882"/>
    <w:rsid w:val="00B26FAF"/>
    <w:rsid w:val="00B4482C"/>
    <w:rsid w:val="00B46A30"/>
    <w:rsid w:val="00B572BE"/>
    <w:rsid w:val="00B613A3"/>
    <w:rsid w:val="00B643C2"/>
    <w:rsid w:val="00B65DDE"/>
    <w:rsid w:val="00B67778"/>
    <w:rsid w:val="00B749D4"/>
    <w:rsid w:val="00B7661F"/>
    <w:rsid w:val="00B864DC"/>
    <w:rsid w:val="00BA48A0"/>
    <w:rsid w:val="00BA53E4"/>
    <w:rsid w:val="00BB609F"/>
    <w:rsid w:val="00BE1618"/>
    <w:rsid w:val="00BE56A0"/>
    <w:rsid w:val="00BF3587"/>
    <w:rsid w:val="00BF533E"/>
    <w:rsid w:val="00C0624E"/>
    <w:rsid w:val="00C34DCA"/>
    <w:rsid w:val="00C43E48"/>
    <w:rsid w:val="00C57443"/>
    <w:rsid w:val="00C57C12"/>
    <w:rsid w:val="00C601A7"/>
    <w:rsid w:val="00C96612"/>
    <w:rsid w:val="00CA324D"/>
    <w:rsid w:val="00CA3AAF"/>
    <w:rsid w:val="00CA6BFF"/>
    <w:rsid w:val="00CB12B8"/>
    <w:rsid w:val="00CB3E71"/>
    <w:rsid w:val="00CB615A"/>
    <w:rsid w:val="00CD0B0A"/>
    <w:rsid w:val="00CD59D7"/>
    <w:rsid w:val="00CD6D21"/>
    <w:rsid w:val="00CF0130"/>
    <w:rsid w:val="00D10D0C"/>
    <w:rsid w:val="00D14448"/>
    <w:rsid w:val="00D15FAD"/>
    <w:rsid w:val="00D16823"/>
    <w:rsid w:val="00D16AA6"/>
    <w:rsid w:val="00D232CD"/>
    <w:rsid w:val="00D31CAA"/>
    <w:rsid w:val="00D61C80"/>
    <w:rsid w:val="00D643A8"/>
    <w:rsid w:val="00D709F2"/>
    <w:rsid w:val="00D72654"/>
    <w:rsid w:val="00D800E8"/>
    <w:rsid w:val="00D92A65"/>
    <w:rsid w:val="00D96A4D"/>
    <w:rsid w:val="00DB639B"/>
    <w:rsid w:val="00DC0A2B"/>
    <w:rsid w:val="00DC45D2"/>
    <w:rsid w:val="00DC56FB"/>
    <w:rsid w:val="00DD2783"/>
    <w:rsid w:val="00DD2EAD"/>
    <w:rsid w:val="00DD2FD8"/>
    <w:rsid w:val="00DE3CD1"/>
    <w:rsid w:val="00DF4ECC"/>
    <w:rsid w:val="00DF6DF0"/>
    <w:rsid w:val="00E0562D"/>
    <w:rsid w:val="00E12BFA"/>
    <w:rsid w:val="00E23761"/>
    <w:rsid w:val="00E312FB"/>
    <w:rsid w:val="00E34286"/>
    <w:rsid w:val="00E35916"/>
    <w:rsid w:val="00E367C1"/>
    <w:rsid w:val="00E41CEA"/>
    <w:rsid w:val="00E43097"/>
    <w:rsid w:val="00E43713"/>
    <w:rsid w:val="00E471E6"/>
    <w:rsid w:val="00E47E64"/>
    <w:rsid w:val="00E51B5B"/>
    <w:rsid w:val="00E64F43"/>
    <w:rsid w:val="00E65583"/>
    <w:rsid w:val="00E8589D"/>
    <w:rsid w:val="00E865D3"/>
    <w:rsid w:val="00E91E72"/>
    <w:rsid w:val="00E93F34"/>
    <w:rsid w:val="00E960C3"/>
    <w:rsid w:val="00EB75DD"/>
    <w:rsid w:val="00EC106A"/>
    <w:rsid w:val="00EC3286"/>
    <w:rsid w:val="00ED2CE0"/>
    <w:rsid w:val="00ED35AD"/>
    <w:rsid w:val="00ED42E6"/>
    <w:rsid w:val="00ED6716"/>
    <w:rsid w:val="00EE132A"/>
    <w:rsid w:val="00EE301A"/>
    <w:rsid w:val="00EE6E7D"/>
    <w:rsid w:val="00EF1637"/>
    <w:rsid w:val="00EF23FA"/>
    <w:rsid w:val="00EF4905"/>
    <w:rsid w:val="00EF74C6"/>
    <w:rsid w:val="00F0283E"/>
    <w:rsid w:val="00F040A3"/>
    <w:rsid w:val="00F07729"/>
    <w:rsid w:val="00F07B9E"/>
    <w:rsid w:val="00F12685"/>
    <w:rsid w:val="00F277EC"/>
    <w:rsid w:val="00F3105D"/>
    <w:rsid w:val="00F35220"/>
    <w:rsid w:val="00F4038E"/>
    <w:rsid w:val="00F41CF5"/>
    <w:rsid w:val="00F61832"/>
    <w:rsid w:val="00F61875"/>
    <w:rsid w:val="00F73576"/>
    <w:rsid w:val="00F742E9"/>
    <w:rsid w:val="00F83465"/>
    <w:rsid w:val="00F907AA"/>
    <w:rsid w:val="00FC4C9E"/>
    <w:rsid w:val="00FC7142"/>
    <w:rsid w:val="00FF0DA5"/>
    <w:rsid w:val="00FF3A39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CE2FE"/>
  <w15:docId w15:val="{3273AA02-BE0C-4B35-9D06-E2598F9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E72"/>
    <w:rPr>
      <w:lang w:val="en-US"/>
    </w:rPr>
  </w:style>
  <w:style w:type="paragraph" w:styleId="1">
    <w:name w:val="heading 1"/>
    <w:basedOn w:val="a"/>
    <w:next w:val="a"/>
    <w:link w:val="10"/>
    <w:qFormat/>
    <w:rsid w:val="00E91E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91E72"/>
    <w:pPr>
      <w:keepNext/>
      <w:ind w:right="-57" w:firstLine="720"/>
      <w:jc w:val="both"/>
      <w:outlineLvl w:val="1"/>
    </w:pPr>
    <w:rPr>
      <w:rFonts w:ascii="Arial" w:hAnsi="Arial" w:cs="Arial"/>
      <w:b/>
      <w:bCs/>
      <w:sz w:val="24"/>
      <w:szCs w:val="24"/>
      <w:lang w:val="ru-RU"/>
    </w:rPr>
  </w:style>
  <w:style w:type="paragraph" w:styleId="3">
    <w:name w:val="heading 3"/>
    <w:basedOn w:val="a"/>
    <w:next w:val="a"/>
    <w:link w:val="30"/>
    <w:qFormat/>
    <w:rsid w:val="00E91E72"/>
    <w:pPr>
      <w:keepNext/>
      <w:pageBreakBefore/>
      <w:shd w:val="clear" w:color="auto" w:fill="FFFFFF"/>
      <w:suppressAutoHyphens/>
      <w:spacing w:line="226" w:lineRule="exact"/>
      <w:jc w:val="center"/>
      <w:outlineLvl w:val="2"/>
    </w:pPr>
    <w:rPr>
      <w:b/>
      <w:color w:val="000000"/>
      <w:spacing w:val="-13"/>
      <w:w w:val="106"/>
      <w:sz w:val="19"/>
      <w:lang w:val="ru-RU" w:eastAsia="ar-SA"/>
    </w:rPr>
  </w:style>
  <w:style w:type="paragraph" w:styleId="4">
    <w:name w:val="heading 4"/>
    <w:basedOn w:val="a"/>
    <w:next w:val="a"/>
    <w:link w:val="40"/>
    <w:qFormat/>
    <w:rsid w:val="00E91E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91E72"/>
    <w:pPr>
      <w:keepNext/>
      <w:shd w:val="clear" w:color="auto" w:fill="FFFFFF"/>
      <w:suppressAutoHyphens/>
      <w:ind w:left="244"/>
      <w:outlineLvl w:val="4"/>
    </w:pPr>
    <w:rPr>
      <w:b/>
      <w:sz w:val="18"/>
      <w:lang w:val="ru-RU" w:eastAsia="ar-SA"/>
    </w:rPr>
  </w:style>
  <w:style w:type="paragraph" w:styleId="6">
    <w:name w:val="heading 6"/>
    <w:basedOn w:val="a"/>
    <w:next w:val="a"/>
    <w:link w:val="60"/>
    <w:qFormat/>
    <w:rsid w:val="00E91E72"/>
    <w:pPr>
      <w:keepNext/>
      <w:shd w:val="clear" w:color="auto" w:fill="FFFFFF"/>
      <w:suppressAutoHyphens/>
      <w:ind w:left="243"/>
      <w:outlineLvl w:val="5"/>
    </w:pPr>
    <w:rPr>
      <w:b/>
      <w:color w:val="000000"/>
      <w:sz w:val="18"/>
      <w:lang w:val="ru-RU" w:eastAsia="ar-SA"/>
    </w:rPr>
  </w:style>
  <w:style w:type="paragraph" w:styleId="7">
    <w:name w:val="heading 7"/>
    <w:basedOn w:val="a"/>
    <w:next w:val="a"/>
    <w:link w:val="70"/>
    <w:qFormat/>
    <w:rsid w:val="000060D5"/>
    <w:pPr>
      <w:keepNext/>
      <w:jc w:val="right"/>
      <w:outlineLvl w:val="6"/>
    </w:pPr>
    <w:rPr>
      <w:rFonts w:ascii="Arial Narrow" w:hAnsi="Arial Narrow"/>
      <w:b/>
      <w:i/>
      <w:caps/>
      <w:spacing w:val="200"/>
      <w:sz w:val="16"/>
      <w:lang w:val="ru-RU"/>
    </w:rPr>
  </w:style>
  <w:style w:type="paragraph" w:styleId="8">
    <w:name w:val="heading 8"/>
    <w:basedOn w:val="a"/>
    <w:next w:val="a"/>
    <w:link w:val="80"/>
    <w:qFormat/>
    <w:rsid w:val="000060D5"/>
    <w:pPr>
      <w:keepNext/>
      <w:ind w:left="-80" w:right="-80"/>
      <w:jc w:val="center"/>
      <w:outlineLvl w:val="7"/>
    </w:pPr>
    <w:rPr>
      <w:rFonts w:ascii="Arial Narrow" w:hAnsi="Arial Narrow"/>
      <w:i/>
      <w:sz w:val="18"/>
      <w:lang w:val="ru-RU"/>
    </w:rPr>
  </w:style>
  <w:style w:type="paragraph" w:styleId="9">
    <w:name w:val="heading 9"/>
    <w:basedOn w:val="a"/>
    <w:next w:val="a"/>
    <w:link w:val="90"/>
    <w:qFormat/>
    <w:rsid w:val="00E91E7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BF533E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BF533E"/>
    <w:rPr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1E3316"/>
    <w:rPr>
      <w:b/>
      <w:sz w:val="18"/>
      <w:shd w:val="clear" w:color="auto" w:fill="FFFFFF"/>
      <w:lang w:eastAsia="ar-SA"/>
    </w:rPr>
  </w:style>
  <w:style w:type="character" w:customStyle="1" w:styleId="70">
    <w:name w:val="Заголовок 7 Знак"/>
    <w:basedOn w:val="a0"/>
    <w:link w:val="7"/>
    <w:rsid w:val="000060D5"/>
    <w:rPr>
      <w:rFonts w:ascii="Arial Narrow" w:hAnsi="Arial Narrow"/>
      <w:b/>
      <w:i/>
      <w:caps/>
      <w:spacing w:val="200"/>
      <w:sz w:val="16"/>
    </w:rPr>
  </w:style>
  <w:style w:type="character" w:customStyle="1" w:styleId="80">
    <w:name w:val="Заголовок 8 Знак"/>
    <w:basedOn w:val="a0"/>
    <w:link w:val="8"/>
    <w:rsid w:val="000060D5"/>
    <w:rPr>
      <w:rFonts w:ascii="Arial Narrow" w:hAnsi="Arial Narrow"/>
      <w:i/>
      <w:sz w:val="18"/>
    </w:rPr>
  </w:style>
  <w:style w:type="paragraph" w:customStyle="1" w:styleId="a3">
    <w:name w:val="Знак Знак Знак"/>
    <w:basedOn w:val="a"/>
    <w:rsid w:val="00E91E72"/>
    <w:pPr>
      <w:spacing w:after="160" w:line="240" w:lineRule="exact"/>
    </w:pPr>
    <w:rPr>
      <w:rFonts w:ascii="Verdana" w:hAnsi="Verdana"/>
      <w:lang w:val="ru-RU"/>
    </w:rPr>
  </w:style>
  <w:style w:type="paragraph" w:customStyle="1" w:styleId="Iauiue">
    <w:name w:val="Iau?iue"/>
    <w:rsid w:val="00E91E72"/>
    <w:rPr>
      <w:lang w:val="en-US"/>
    </w:rPr>
  </w:style>
  <w:style w:type="table" w:styleId="a4">
    <w:name w:val="Table Grid"/>
    <w:basedOn w:val="a1"/>
    <w:uiPriority w:val="59"/>
    <w:rsid w:val="00E91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oieeeieiioeooe">
    <w:name w:val="Aa?oiee eieiioeooe"/>
    <w:basedOn w:val="Iauiue"/>
    <w:rsid w:val="00E91E7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2">
    <w:name w:val="Body Text Indent 2"/>
    <w:basedOn w:val="a"/>
    <w:link w:val="23"/>
    <w:rsid w:val="00E91E72"/>
    <w:pPr>
      <w:spacing w:line="360" w:lineRule="auto"/>
      <w:ind w:firstLine="709"/>
      <w:jc w:val="both"/>
    </w:pPr>
    <w:rPr>
      <w:sz w:val="24"/>
      <w:szCs w:val="24"/>
      <w:lang w:val="ru-RU"/>
    </w:rPr>
  </w:style>
  <w:style w:type="paragraph" w:styleId="a5">
    <w:name w:val="header"/>
    <w:basedOn w:val="a"/>
    <w:link w:val="a6"/>
    <w:rsid w:val="00E91E72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paragraph" w:styleId="31">
    <w:name w:val="Body Text Indent 3"/>
    <w:basedOn w:val="a"/>
    <w:link w:val="32"/>
    <w:uiPriority w:val="99"/>
    <w:rsid w:val="00E91E72"/>
    <w:pPr>
      <w:spacing w:after="120"/>
      <w:ind w:left="283"/>
    </w:pPr>
    <w:rPr>
      <w:sz w:val="16"/>
      <w:szCs w:val="16"/>
    </w:rPr>
  </w:style>
  <w:style w:type="paragraph" w:customStyle="1" w:styleId="caaieiaie1">
    <w:name w:val="caaieiaie 1"/>
    <w:basedOn w:val="Iauiue"/>
    <w:next w:val="Iauiue"/>
    <w:rsid w:val="00E91E7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7">
    <w:name w:val="Body Text Indent"/>
    <w:basedOn w:val="a"/>
    <w:link w:val="a8"/>
    <w:rsid w:val="00E91E7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D1BE1"/>
    <w:rPr>
      <w:lang w:val="en-US"/>
    </w:rPr>
  </w:style>
  <w:style w:type="paragraph" w:styleId="a9">
    <w:name w:val="footer"/>
    <w:basedOn w:val="a"/>
    <w:link w:val="aa"/>
    <w:uiPriority w:val="99"/>
    <w:rsid w:val="00E91E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1BE1"/>
    <w:rPr>
      <w:lang w:val="en-US"/>
    </w:rPr>
  </w:style>
  <w:style w:type="paragraph" w:styleId="ab">
    <w:name w:val="Body Text"/>
    <w:aliases w:val="Знак, Знак"/>
    <w:basedOn w:val="a"/>
    <w:link w:val="ac"/>
    <w:rsid w:val="00E91E72"/>
    <w:pPr>
      <w:spacing w:after="120"/>
    </w:pPr>
  </w:style>
  <w:style w:type="character" w:customStyle="1" w:styleId="ac">
    <w:name w:val="Основной текст Знак"/>
    <w:aliases w:val="Знак Знак1, Знак Знак"/>
    <w:basedOn w:val="a0"/>
    <w:link w:val="ab"/>
    <w:rsid w:val="00E91E72"/>
    <w:rPr>
      <w:lang w:val="en-US" w:eastAsia="ru-RU" w:bidi="ar-SA"/>
    </w:rPr>
  </w:style>
  <w:style w:type="paragraph" w:customStyle="1" w:styleId="ad">
    <w:name w:val="Пункты"/>
    <w:basedOn w:val="a"/>
    <w:rsid w:val="00E91E72"/>
    <w:pPr>
      <w:ind w:firstLine="567"/>
      <w:jc w:val="both"/>
    </w:pPr>
    <w:rPr>
      <w:sz w:val="28"/>
      <w:szCs w:val="24"/>
      <w:lang w:val="ru-RU"/>
    </w:rPr>
  </w:style>
  <w:style w:type="paragraph" w:customStyle="1" w:styleId="11">
    <w:name w:val="Обычный1"/>
    <w:rsid w:val="00E91E72"/>
    <w:pPr>
      <w:widowControl w:val="0"/>
      <w:jc w:val="center"/>
    </w:pPr>
    <w:rPr>
      <w:b/>
      <w:bCs/>
      <w:snapToGrid w:val="0"/>
      <w:sz w:val="28"/>
    </w:rPr>
  </w:style>
  <w:style w:type="paragraph" w:customStyle="1" w:styleId="ae">
    <w:name w:val="Знак Знак Знак Знак"/>
    <w:basedOn w:val="a"/>
    <w:rsid w:val="00E91E72"/>
    <w:pPr>
      <w:pageBreakBefore/>
      <w:spacing w:after="160" w:line="360" w:lineRule="auto"/>
    </w:pPr>
    <w:rPr>
      <w:sz w:val="28"/>
      <w:lang w:eastAsia="en-US"/>
    </w:rPr>
  </w:style>
  <w:style w:type="paragraph" w:customStyle="1" w:styleId="Style14">
    <w:name w:val="Style14"/>
    <w:basedOn w:val="a"/>
    <w:rsid w:val="00E91E72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Style15">
    <w:name w:val="Style15"/>
    <w:basedOn w:val="a"/>
    <w:rsid w:val="00E91E72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84">
    <w:name w:val="Style84"/>
    <w:basedOn w:val="a"/>
    <w:rsid w:val="00E91E72"/>
    <w:pPr>
      <w:widowControl w:val="0"/>
      <w:autoSpaceDE w:val="0"/>
      <w:autoSpaceDN w:val="0"/>
      <w:adjustRightInd w:val="0"/>
      <w:spacing w:line="269" w:lineRule="exact"/>
      <w:ind w:firstLine="528"/>
    </w:pPr>
    <w:rPr>
      <w:sz w:val="24"/>
      <w:szCs w:val="24"/>
      <w:lang w:val="ru-RU"/>
    </w:rPr>
  </w:style>
  <w:style w:type="character" w:customStyle="1" w:styleId="FontStyle141">
    <w:name w:val="Font Style141"/>
    <w:basedOn w:val="a0"/>
    <w:rsid w:val="00E91E72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E91E72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  <w:lang w:val="ru-RU"/>
    </w:rPr>
  </w:style>
  <w:style w:type="paragraph" w:customStyle="1" w:styleId="af">
    <w:name w:val="Знак Знак Знак"/>
    <w:basedOn w:val="a"/>
    <w:rsid w:val="00E91E72"/>
    <w:pPr>
      <w:spacing w:after="160" w:line="240" w:lineRule="exact"/>
    </w:pPr>
    <w:rPr>
      <w:rFonts w:ascii="Verdana" w:hAnsi="Verdana"/>
      <w:lang w:val="ru-RU"/>
    </w:rPr>
  </w:style>
  <w:style w:type="paragraph" w:customStyle="1" w:styleId="Style1">
    <w:name w:val="Style1"/>
    <w:basedOn w:val="a"/>
    <w:rsid w:val="00E91E72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val="ru-RU"/>
    </w:rPr>
  </w:style>
  <w:style w:type="paragraph" w:customStyle="1" w:styleId="Style2">
    <w:name w:val="Style2"/>
    <w:basedOn w:val="a"/>
    <w:rsid w:val="00E91E72"/>
    <w:pPr>
      <w:widowControl w:val="0"/>
      <w:autoSpaceDE w:val="0"/>
      <w:autoSpaceDN w:val="0"/>
      <w:adjustRightInd w:val="0"/>
      <w:spacing w:line="276" w:lineRule="exact"/>
      <w:ind w:firstLine="538"/>
      <w:jc w:val="both"/>
    </w:pPr>
    <w:rPr>
      <w:sz w:val="24"/>
      <w:szCs w:val="24"/>
      <w:lang w:val="ru-RU"/>
    </w:rPr>
  </w:style>
  <w:style w:type="paragraph" w:customStyle="1" w:styleId="Style3">
    <w:name w:val="Style3"/>
    <w:basedOn w:val="a"/>
    <w:rsid w:val="00E91E72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E91E72"/>
    <w:pPr>
      <w:widowControl w:val="0"/>
      <w:autoSpaceDE w:val="0"/>
      <w:autoSpaceDN w:val="0"/>
      <w:adjustRightInd w:val="0"/>
      <w:spacing w:line="274" w:lineRule="exact"/>
      <w:ind w:firstLine="547"/>
      <w:jc w:val="both"/>
    </w:pPr>
    <w:rPr>
      <w:sz w:val="24"/>
      <w:szCs w:val="24"/>
      <w:lang w:val="ru-RU"/>
    </w:rPr>
  </w:style>
  <w:style w:type="character" w:customStyle="1" w:styleId="FontStyle11">
    <w:name w:val="Font Style11"/>
    <w:basedOn w:val="a0"/>
    <w:rsid w:val="00E91E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E91E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E91E7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E91E72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Strong"/>
    <w:basedOn w:val="a0"/>
    <w:qFormat/>
    <w:rsid w:val="00E91E72"/>
    <w:rPr>
      <w:b/>
      <w:bCs/>
    </w:rPr>
  </w:style>
  <w:style w:type="paragraph" w:customStyle="1" w:styleId="Style22">
    <w:name w:val="Style22"/>
    <w:basedOn w:val="a"/>
    <w:rsid w:val="00E91E72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character" w:customStyle="1" w:styleId="FontStyle52">
    <w:name w:val="Font Style52"/>
    <w:basedOn w:val="a0"/>
    <w:rsid w:val="00E91E7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basedOn w:val="a0"/>
    <w:rsid w:val="00E91E7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rsid w:val="00E91E7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msonormalcxspmiddlecxsplast">
    <w:name w:val="msonormalcxspmiddlecxsplast"/>
    <w:basedOn w:val="a"/>
    <w:rsid w:val="00E91E72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Normal (Web)"/>
    <w:basedOn w:val="a"/>
    <w:uiPriority w:val="99"/>
    <w:rsid w:val="00E91E72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24">
    <w:name w:val="List 2"/>
    <w:basedOn w:val="a"/>
    <w:rsid w:val="00E91E72"/>
    <w:pPr>
      <w:ind w:left="566" w:hanging="283"/>
    </w:pPr>
    <w:rPr>
      <w:sz w:val="24"/>
      <w:szCs w:val="24"/>
      <w:lang w:val="ru-RU"/>
    </w:rPr>
  </w:style>
  <w:style w:type="paragraph" w:customStyle="1" w:styleId="Style38">
    <w:name w:val="Style38"/>
    <w:basedOn w:val="a"/>
    <w:rsid w:val="00E91E72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styleId="af2">
    <w:name w:val="Plain Text"/>
    <w:basedOn w:val="a"/>
    <w:link w:val="af3"/>
    <w:rsid w:val="00E91E72"/>
    <w:rPr>
      <w:rFonts w:ascii="Courier New" w:hAnsi="Courier New" w:cs="Courier New"/>
      <w:lang w:val="ru-RU"/>
    </w:rPr>
  </w:style>
  <w:style w:type="character" w:customStyle="1" w:styleId="af3">
    <w:name w:val="Текст Знак"/>
    <w:basedOn w:val="a0"/>
    <w:link w:val="af2"/>
    <w:rsid w:val="00E91E72"/>
    <w:rPr>
      <w:rFonts w:ascii="Courier New" w:hAnsi="Courier New" w:cs="Courier New"/>
      <w:lang w:val="ru-RU" w:eastAsia="ru-RU" w:bidi="ar-SA"/>
    </w:rPr>
  </w:style>
  <w:style w:type="paragraph" w:customStyle="1" w:styleId="Style6">
    <w:name w:val="Style6"/>
    <w:basedOn w:val="a"/>
    <w:rsid w:val="00E91E72"/>
    <w:pPr>
      <w:widowControl w:val="0"/>
      <w:autoSpaceDE w:val="0"/>
      <w:autoSpaceDN w:val="0"/>
      <w:adjustRightInd w:val="0"/>
      <w:spacing w:line="259" w:lineRule="exact"/>
      <w:ind w:firstLine="394"/>
      <w:jc w:val="both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E91E72"/>
    <w:pPr>
      <w:widowControl w:val="0"/>
      <w:autoSpaceDE w:val="0"/>
      <w:autoSpaceDN w:val="0"/>
      <w:adjustRightInd w:val="0"/>
      <w:spacing w:line="180" w:lineRule="exact"/>
    </w:pPr>
    <w:rPr>
      <w:sz w:val="24"/>
      <w:szCs w:val="24"/>
      <w:lang w:val="ru-RU"/>
    </w:rPr>
  </w:style>
  <w:style w:type="paragraph" w:customStyle="1" w:styleId="FR2">
    <w:name w:val="FR2"/>
    <w:rsid w:val="00E91E72"/>
    <w:pPr>
      <w:widowControl w:val="0"/>
      <w:spacing w:line="300" w:lineRule="auto"/>
      <w:ind w:firstLine="720"/>
      <w:jc w:val="both"/>
    </w:pPr>
    <w:rPr>
      <w:sz w:val="28"/>
    </w:rPr>
  </w:style>
  <w:style w:type="paragraph" w:styleId="25">
    <w:name w:val="Body Text 2"/>
    <w:basedOn w:val="a"/>
    <w:link w:val="26"/>
    <w:rsid w:val="00E91E7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91E72"/>
    <w:rPr>
      <w:lang w:val="en-US" w:eastAsia="ru-RU" w:bidi="ar-SA"/>
    </w:rPr>
  </w:style>
  <w:style w:type="paragraph" w:customStyle="1" w:styleId="ConsPlusNormal">
    <w:name w:val="ConsPlusNormal"/>
    <w:rsid w:val="00E91E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1"/>
    <w:rsid w:val="00E91E72"/>
    <w:pPr>
      <w:widowControl/>
      <w:jc w:val="left"/>
    </w:pPr>
    <w:rPr>
      <w:bCs w:val="0"/>
      <w:snapToGrid/>
      <w:sz w:val="24"/>
    </w:rPr>
  </w:style>
  <w:style w:type="paragraph" w:customStyle="1" w:styleId="81">
    <w:name w:val="Заголовок 81"/>
    <w:basedOn w:val="11"/>
    <w:next w:val="11"/>
    <w:rsid w:val="00E91E72"/>
    <w:pPr>
      <w:keepNext/>
      <w:widowControl/>
      <w:outlineLvl w:val="7"/>
    </w:pPr>
    <w:rPr>
      <w:bCs w:val="0"/>
      <w:snapToGrid/>
      <w:sz w:val="24"/>
    </w:rPr>
  </w:style>
  <w:style w:type="paragraph" w:customStyle="1" w:styleId="211">
    <w:name w:val="Заголовок 21"/>
    <w:basedOn w:val="11"/>
    <w:next w:val="11"/>
    <w:rsid w:val="00E91E72"/>
    <w:pPr>
      <w:keepNext/>
      <w:widowControl/>
      <w:jc w:val="both"/>
      <w:outlineLvl w:val="1"/>
    </w:pPr>
    <w:rPr>
      <w:bCs w:val="0"/>
      <w:snapToGrid/>
      <w:sz w:val="24"/>
    </w:rPr>
  </w:style>
  <w:style w:type="paragraph" w:customStyle="1" w:styleId="110">
    <w:name w:val="Заголовок 11"/>
    <w:basedOn w:val="11"/>
    <w:next w:val="11"/>
    <w:rsid w:val="00E91E72"/>
    <w:pPr>
      <w:keepNext/>
      <w:widowControl/>
      <w:outlineLvl w:val="0"/>
    </w:pPr>
    <w:rPr>
      <w:b w:val="0"/>
      <w:bCs w:val="0"/>
      <w:snapToGrid/>
      <w:sz w:val="24"/>
    </w:rPr>
  </w:style>
  <w:style w:type="paragraph" w:styleId="33">
    <w:name w:val="Body Text 3"/>
    <w:basedOn w:val="a"/>
    <w:link w:val="34"/>
    <w:rsid w:val="00E91E72"/>
    <w:pPr>
      <w:spacing w:after="120"/>
    </w:pPr>
    <w:rPr>
      <w:sz w:val="16"/>
      <w:szCs w:val="16"/>
      <w:lang w:val="ru-RU"/>
    </w:rPr>
  </w:style>
  <w:style w:type="paragraph" w:customStyle="1" w:styleId="310">
    <w:name w:val="Заголовок 31"/>
    <w:basedOn w:val="11"/>
    <w:next w:val="11"/>
    <w:rsid w:val="00E91E72"/>
    <w:pPr>
      <w:keepNext/>
      <w:widowControl/>
      <w:jc w:val="both"/>
      <w:outlineLvl w:val="2"/>
    </w:pPr>
    <w:rPr>
      <w:bCs w:val="0"/>
      <w:i/>
      <w:snapToGrid/>
      <w:sz w:val="24"/>
    </w:rPr>
  </w:style>
  <w:style w:type="paragraph" w:customStyle="1" w:styleId="ConsPlusNonformat">
    <w:name w:val="ConsPlusNonformat"/>
    <w:rsid w:val="00E91E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4">
    <w:name w:val="page number"/>
    <w:basedOn w:val="a0"/>
    <w:rsid w:val="00E91E72"/>
  </w:style>
  <w:style w:type="paragraph" w:styleId="af5">
    <w:name w:val="List Paragraph"/>
    <w:basedOn w:val="a"/>
    <w:uiPriority w:val="34"/>
    <w:qFormat/>
    <w:rsid w:val="002662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yle7">
    <w:name w:val="Style7"/>
    <w:basedOn w:val="a"/>
    <w:rsid w:val="00EC106A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EC106A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  <w:lang w:val="ru-RU"/>
    </w:rPr>
  </w:style>
  <w:style w:type="character" w:customStyle="1" w:styleId="FontStyle39">
    <w:name w:val="Font Style39"/>
    <w:basedOn w:val="a0"/>
    <w:rsid w:val="00EC106A"/>
    <w:rPr>
      <w:rFonts w:ascii="Times New Roman" w:hAnsi="Times New Roman" w:cs="Times New Roman" w:hint="default"/>
      <w:color w:val="000000"/>
      <w:sz w:val="26"/>
      <w:szCs w:val="26"/>
    </w:rPr>
  </w:style>
  <w:style w:type="paragraph" w:styleId="af6">
    <w:name w:val="footnote text"/>
    <w:basedOn w:val="a"/>
    <w:link w:val="af7"/>
    <w:unhideWhenUsed/>
    <w:qFormat/>
    <w:rsid w:val="0084073C"/>
    <w:rPr>
      <w:lang w:val="ru-RU"/>
    </w:rPr>
  </w:style>
  <w:style w:type="character" w:customStyle="1" w:styleId="af7">
    <w:name w:val="Текст сноски Знак"/>
    <w:basedOn w:val="a0"/>
    <w:link w:val="af6"/>
    <w:rsid w:val="0084073C"/>
  </w:style>
  <w:style w:type="paragraph" w:customStyle="1" w:styleId="western">
    <w:name w:val="western"/>
    <w:basedOn w:val="a"/>
    <w:rsid w:val="0084073C"/>
    <w:pPr>
      <w:spacing w:before="100" w:beforeAutospacing="1" w:after="115"/>
    </w:pPr>
    <w:rPr>
      <w:color w:val="000000"/>
      <w:sz w:val="24"/>
      <w:szCs w:val="24"/>
      <w:lang w:val="ru-RU"/>
    </w:rPr>
  </w:style>
  <w:style w:type="character" w:customStyle="1" w:styleId="FontStyle37">
    <w:name w:val="Font Style37"/>
    <w:basedOn w:val="a0"/>
    <w:rsid w:val="0084073C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61">
    <w:name w:val="Знак Знак6"/>
    <w:basedOn w:val="a"/>
    <w:rsid w:val="00BF533E"/>
    <w:pPr>
      <w:spacing w:after="160" w:line="240" w:lineRule="exact"/>
    </w:pPr>
    <w:rPr>
      <w:rFonts w:ascii="Verdana" w:hAnsi="Verdana"/>
      <w:lang w:val="ru-RU"/>
    </w:rPr>
  </w:style>
  <w:style w:type="paragraph" w:customStyle="1" w:styleId="cjk">
    <w:name w:val="cjk"/>
    <w:basedOn w:val="a"/>
    <w:rsid w:val="00BF533E"/>
    <w:pPr>
      <w:spacing w:before="100" w:beforeAutospacing="1" w:after="115"/>
    </w:pPr>
    <w:rPr>
      <w:color w:val="000000"/>
      <w:sz w:val="24"/>
      <w:szCs w:val="24"/>
      <w:lang w:val="ru-RU"/>
    </w:rPr>
  </w:style>
  <w:style w:type="paragraph" w:customStyle="1" w:styleId="ctl">
    <w:name w:val="ctl"/>
    <w:basedOn w:val="a"/>
    <w:rsid w:val="00BF533E"/>
    <w:pPr>
      <w:spacing w:before="100" w:beforeAutospacing="1" w:after="115"/>
    </w:pPr>
    <w:rPr>
      <w:color w:val="000000"/>
      <w:sz w:val="24"/>
      <w:szCs w:val="24"/>
      <w:lang w:val="ru-RU"/>
    </w:rPr>
  </w:style>
  <w:style w:type="paragraph" w:customStyle="1" w:styleId="western1">
    <w:name w:val="western1"/>
    <w:basedOn w:val="a"/>
    <w:rsid w:val="00BF533E"/>
    <w:pPr>
      <w:spacing w:before="100" w:beforeAutospacing="1"/>
      <w:ind w:firstLine="403"/>
      <w:jc w:val="both"/>
    </w:pPr>
    <w:rPr>
      <w:color w:val="000000"/>
      <w:sz w:val="24"/>
      <w:szCs w:val="24"/>
      <w:lang w:val="ru-RU"/>
    </w:rPr>
  </w:style>
  <w:style w:type="paragraph" w:customStyle="1" w:styleId="cjk1">
    <w:name w:val="cjk1"/>
    <w:basedOn w:val="a"/>
    <w:rsid w:val="00BF533E"/>
    <w:pPr>
      <w:spacing w:before="100" w:beforeAutospacing="1"/>
      <w:ind w:firstLine="403"/>
      <w:jc w:val="both"/>
    </w:pPr>
    <w:rPr>
      <w:color w:val="000000"/>
      <w:sz w:val="24"/>
      <w:szCs w:val="24"/>
      <w:lang w:val="ru-RU"/>
    </w:rPr>
  </w:style>
  <w:style w:type="paragraph" w:customStyle="1" w:styleId="ctl1">
    <w:name w:val="ctl1"/>
    <w:basedOn w:val="a"/>
    <w:rsid w:val="00BF533E"/>
    <w:pPr>
      <w:spacing w:before="100" w:beforeAutospacing="1"/>
      <w:ind w:firstLine="403"/>
      <w:jc w:val="both"/>
    </w:pPr>
    <w:rPr>
      <w:color w:val="000000"/>
      <w:sz w:val="24"/>
      <w:szCs w:val="24"/>
      <w:lang w:val="ru-RU"/>
    </w:rPr>
  </w:style>
  <w:style w:type="paragraph" w:customStyle="1" w:styleId="western2">
    <w:name w:val="western2"/>
    <w:basedOn w:val="a"/>
    <w:rsid w:val="00BF533E"/>
    <w:pPr>
      <w:spacing w:before="100" w:beforeAutospacing="1"/>
      <w:ind w:firstLine="403"/>
    </w:pPr>
    <w:rPr>
      <w:color w:val="000000"/>
      <w:sz w:val="24"/>
      <w:szCs w:val="24"/>
      <w:lang w:val="ru-RU"/>
    </w:rPr>
  </w:style>
  <w:style w:type="paragraph" w:customStyle="1" w:styleId="cjk2">
    <w:name w:val="cjk2"/>
    <w:basedOn w:val="a"/>
    <w:rsid w:val="00BF533E"/>
    <w:pPr>
      <w:spacing w:before="100" w:beforeAutospacing="1"/>
      <w:ind w:firstLine="403"/>
    </w:pPr>
    <w:rPr>
      <w:color w:val="000000"/>
      <w:sz w:val="24"/>
      <w:szCs w:val="24"/>
      <w:lang w:val="ru-RU"/>
    </w:rPr>
  </w:style>
  <w:style w:type="paragraph" w:customStyle="1" w:styleId="ctl2">
    <w:name w:val="ctl2"/>
    <w:basedOn w:val="a"/>
    <w:rsid w:val="00BF533E"/>
    <w:pPr>
      <w:spacing w:before="100" w:beforeAutospacing="1"/>
      <w:ind w:firstLine="403"/>
    </w:pPr>
    <w:rPr>
      <w:color w:val="000000"/>
      <w:sz w:val="24"/>
      <w:szCs w:val="24"/>
      <w:lang w:val="ru-RU"/>
    </w:rPr>
  </w:style>
  <w:style w:type="character" w:customStyle="1" w:styleId="highlight">
    <w:name w:val="highlight"/>
    <w:basedOn w:val="a0"/>
    <w:rsid w:val="00BF533E"/>
  </w:style>
  <w:style w:type="paragraph" w:customStyle="1" w:styleId="af8">
    <w:name w:val="Знак Знак Знак Знак Знак Знак Знак Знак Знак Знак"/>
    <w:basedOn w:val="a"/>
    <w:rsid w:val="00BF533E"/>
    <w:pPr>
      <w:spacing w:after="160" w:line="240" w:lineRule="exact"/>
    </w:pPr>
    <w:rPr>
      <w:rFonts w:ascii="Verdana" w:hAnsi="Verdana" w:cs="Verdana"/>
      <w:lang w:eastAsia="en-US"/>
    </w:rPr>
  </w:style>
  <w:style w:type="character" w:customStyle="1" w:styleId="af9">
    <w:name w:val="Знак Знак"/>
    <w:basedOn w:val="a0"/>
    <w:rsid w:val="00BF533E"/>
    <w:rPr>
      <w:sz w:val="24"/>
      <w:szCs w:val="24"/>
      <w:lang w:val="ru-RU" w:eastAsia="ru-RU" w:bidi="ar-SA"/>
    </w:rPr>
  </w:style>
  <w:style w:type="paragraph" w:customStyle="1" w:styleId="212">
    <w:name w:val="Список 21"/>
    <w:basedOn w:val="a"/>
    <w:rsid w:val="00BF533E"/>
    <w:pPr>
      <w:suppressAutoHyphens/>
      <w:ind w:left="566" w:hanging="283"/>
    </w:pPr>
    <w:rPr>
      <w:rFonts w:ascii="Arial" w:hAnsi="Arial" w:cs="Arial"/>
      <w:sz w:val="24"/>
      <w:szCs w:val="28"/>
      <w:lang w:val="ru-RU" w:eastAsia="ar-SA"/>
    </w:rPr>
  </w:style>
  <w:style w:type="paragraph" w:styleId="afa">
    <w:name w:val="Title"/>
    <w:basedOn w:val="a"/>
    <w:link w:val="afb"/>
    <w:qFormat/>
    <w:rsid w:val="000060D5"/>
    <w:pPr>
      <w:jc w:val="center"/>
    </w:pPr>
    <w:rPr>
      <w:b/>
      <w:caps/>
      <w:sz w:val="32"/>
      <w:lang w:val="ru-RU"/>
    </w:rPr>
  </w:style>
  <w:style w:type="character" w:customStyle="1" w:styleId="afb">
    <w:name w:val="Заголовок Знак"/>
    <w:basedOn w:val="a0"/>
    <w:link w:val="afa"/>
    <w:rsid w:val="000060D5"/>
    <w:rPr>
      <w:b/>
      <w:caps/>
      <w:sz w:val="32"/>
    </w:rPr>
  </w:style>
  <w:style w:type="paragraph" w:styleId="afc">
    <w:name w:val="Subtitle"/>
    <w:basedOn w:val="a"/>
    <w:link w:val="afd"/>
    <w:qFormat/>
    <w:rsid w:val="000060D5"/>
    <w:pPr>
      <w:jc w:val="center"/>
    </w:pPr>
    <w:rPr>
      <w:rFonts w:ascii="Arial Narrow" w:hAnsi="Arial Narrow"/>
      <w:b/>
      <w:caps/>
      <w:sz w:val="10"/>
      <w:lang w:val="ru-RU"/>
    </w:rPr>
  </w:style>
  <w:style w:type="character" w:customStyle="1" w:styleId="afd">
    <w:name w:val="Подзаголовок Знак"/>
    <w:basedOn w:val="a0"/>
    <w:link w:val="afc"/>
    <w:rsid w:val="000060D5"/>
    <w:rPr>
      <w:rFonts w:ascii="Arial Narrow" w:hAnsi="Arial Narrow"/>
      <w:b/>
      <w:caps/>
      <w:sz w:val="10"/>
    </w:rPr>
  </w:style>
  <w:style w:type="paragraph" w:styleId="afe">
    <w:name w:val="List"/>
    <w:basedOn w:val="a"/>
    <w:rsid w:val="009D1BE1"/>
    <w:pPr>
      <w:ind w:left="283" w:hanging="283"/>
      <w:contextualSpacing/>
    </w:pPr>
  </w:style>
  <w:style w:type="paragraph" w:customStyle="1" w:styleId="1140">
    <w:name w:val="Стиль Заголовок 1 + 14 пт не полужирный По ширине Перед:  0 пт ..."/>
    <w:basedOn w:val="1"/>
    <w:autoRedefine/>
    <w:rsid w:val="009D1BE1"/>
    <w:pPr>
      <w:spacing w:before="0" w:after="0" w:line="480" w:lineRule="auto"/>
      <w:jc w:val="both"/>
    </w:pPr>
    <w:rPr>
      <w:rFonts w:ascii="Times New Roman" w:hAnsi="Times New Roman" w:cs="Times New Roman"/>
      <w:bCs w:val="0"/>
      <w:sz w:val="28"/>
      <w:szCs w:val="20"/>
      <w:lang w:val="ru-RU"/>
    </w:rPr>
  </w:style>
  <w:style w:type="paragraph" w:styleId="2">
    <w:name w:val="List Bullet 2"/>
    <w:basedOn w:val="a"/>
    <w:rsid w:val="009D1BE1"/>
    <w:pPr>
      <w:numPr>
        <w:numId w:val="1"/>
      </w:numPr>
    </w:pPr>
    <w:rPr>
      <w:sz w:val="24"/>
      <w:szCs w:val="24"/>
      <w:lang w:val="ru-RU"/>
    </w:rPr>
  </w:style>
  <w:style w:type="character" w:styleId="aff">
    <w:name w:val="Hyperlink"/>
    <w:basedOn w:val="a0"/>
    <w:rsid w:val="009D1BE1"/>
    <w:rPr>
      <w:color w:val="0000FF"/>
      <w:u w:val="single"/>
    </w:rPr>
  </w:style>
  <w:style w:type="character" w:styleId="aff0">
    <w:name w:val="FollowedHyperlink"/>
    <w:basedOn w:val="a0"/>
    <w:rsid w:val="009D1BE1"/>
    <w:rPr>
      <w:color w:val="800080"/>
      <w:u w:val="single"/>
    </w:rPr>
  </w:style>
  <w:style w:type="paragraph" w:customStyle="1" w:styleId="27">
    <w:name w:val="Знак2"/>
    <w:basedOn w:val="a"/>
    <w:rsid w:val="009D1BE1"/>
    <w:pPr>
      <w:tabs>
        <w:tab w:val="left" w:pos="708"/>
      </w:tabs>
      <w:spacing w:after="160" w:line="240" w:lineRule="exact"/>
    </w:pPr>
    <w:rPr>
      <w:rFonts w:ascii="Verdana" w:hAnsi="Verdana" w:cs="Verdana"/>
      <w:lang w:eastAsia="en-US"/>
    </w:rPr>
  </w:style>
  <w:style w:type="character" w:customStyle="1" w:styleId="fontuch">
    <w:name w:val="fontuch"/>
    <w:basedOn w:val="a0"/>
    <w:rsid w:val="009D1BE1"/>
  </w:style>
  <w:style w:type="character" w:customStyle="1" w:styleId="brownfont">
    <w:name w:val="brownfont"/>
    <w:basedOn w:val="a0"/>
    <w:rsid w:val="009D1BE1"/>
  </w:style>
  <w:style w:type="paragraph" w:customStyle="1" w:styleId="12">
    <w:name w:val="Заголовок1"/>
    <w:basedOn w:val="a"/>
    <w:next w:val="ab"/>
    <w:rsid w:val="009D1BE1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ru-RU" w:eastAsia="ar-SA"/>
    </w:rPr>
  </w:style>
  <w:style w:type="paragraph" w:customStyle="1" w:styleId="28">
    <w:name w:val="Знак2"/>
    <w:basedOn w:val="a"/>
    <w:rsid w:val="009D1BE1"/>
    <w:pPr>
      <w:tabs>
        <w:tab w:val="left" w:pos="708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Style17">
    <w:name w:val="Style17"/>
    <w:basedOn w:val="a"/>
    <w:rsid w:val="009D1BE1"/>
    <w:pPr>
      <w:widowControl w:val="0"/>
      <w:autoSpaceDE w:val="0"/>
      <w:autoSpaceDN w:val="0"/>
      <w:adjustRightInd w:val="0"/>
      <w:spacing w:line="278" w:lineRule="exact"/>
      <w:ind w:firstLine="432"/>
    </w:pPr>
    <w:rPr>
      <w:sz w:val="24"/>
      <w:szCs w:val="24"/>
      <w:lang w:val="ru-RU"/>
    </w:rPr>
  </w:style>
  <w:style w:type="paragraph" w:customStyle="1" w:styleId="Style34">
    <w:name w:val="Style34"/>
    <w:basedOn w:val="a"/>
    <w:rsid w:val="009D1BE1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val="ru-RU"/>
    </w:rPr>
  </w:style>
  <w:style w:type="character" w:customStyle="1" w:styleId="FontStyle40">
    <w:name w:val="Font Style40"/>
    <w:basedOn w:val="a0"/>
    <w:rsid w:val="009D1BE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6">
    <w:name w:val="Font Style36"/>
    <w:basedOn w:val="a0"/>
    <w:rsid w:val="009D1BE1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41">
    <w:name w:val="Font Style41"/>
    <w:basedOn w:val="a0"/>
    <w:rsid w:val="009D1BE1"/>
    <w:rPr>
      <w:rFonts w:ascii="Times New Roman" w:hAnsi="Times New Roman" w:cs="Times New Roman"/>
      <w:color w:val="000000"/>
      <w:sz w:val="22"/>
      <w:szCs w:val="22"/>
    </w:rPr>
  </w:style>
  <w:style w:type="paragraph" w:customStyle="1" w:styleId="13">
    <w:name w:val="табл_текст_центр_ 13"/>
    <w:basedOn w:val="a"/>
    <w:rsid w:val="009D1BE1"/>
    <w:pPr>
      <w:suppressAutoHyphens/>
      <w:jc w:val="center"/>
    </w:pPr>
    <w:rPr>
      <w:sz w:val="26"/>
      <w:szCs w:val="26"/>
      <w:lang w:val="ru-RU" w:eastAsia="ar-SA"/>
    </w:rPr>
  </w:style>
  <w:style w:type="paragraph" w:customStyle="1" w:styleId="Style30">
    <w:name w:val="Style30"/>
    <w:basedOn w:val="a"/>
    <w:rsid w:val="009D1BE1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  <w:lang w:val="ru-RU"/>
    </w:rPr>
  </w:style>
  <w:style w:type="paragraph" w:customStyle="1" w:styleId="Style29">
    <w:name w:val="Style29"/>
    <w:basedOn w:val="a"/>
    <w:rsid w:val="009D1BE1"/>
    <w:pPr>
      <w:widowControl w:val="0"/>
      <w:autoSpaceDE w:val="0"/>
      <w:autoSpaceDN w:val="0"/>
      <w:adjustRightInd w:val="0"/>
      <w:spacing w:line="314" w:lineRule="exact"/>
      <w:ind w:firstLine="346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9D1BE1"/>
  </w:style>
  <w:style w:type="paragraph" w:styleId="aff1">
    <w:name w:val="Balloon Text"/>
    <w:basedOn w:val="a"/>
    <w:link w:val="aff2"/>
    <w:uiPriority w:val="99"/>
    <w:rsid w:val="009D1BE1"/>
    <w:rPr>
      <w:rFonts w:ascii="Tahoma" w:hAnsi="Tahoma" w:cs="Tahoma"/>
      <w:sz w:val="16"/>
      <w:szCs w:val="16"/>
      <w:lang w:val="ru-RU"/>
    </w:rPr>
  </w:style>
  <w:style w:type="character" w:customStyle="1" w:styleId="aff2">
    <w:name w:val="Текст выноски Знак"/>
    <w:basedOn w:val="a0"/>
    <w:link w:val="aff1"/>
    <w:uiPriority w:val="99"/>
    <w:rsid w:val="009D1BE1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A121AA"/>
    <w:rPr>
      <w:rFonts w:ascii="Symbol" w:hAnsi="Symbol"/>
    </w:rPr>
  </w:style>
  <w:style w:type="character" w:customStyle="1" w:styleId="WW8Num2z0">
    <w:name w:val="WW8Num2z0"/>
    <w:rsid w:val="00A121AA"/>
    <w:rPr>
      <w:rFonts w:ascii="Symbol" w:hAnsi="Symbol"/>
    </w:rPr>
  </w:style>
  <w:style w:type="character" w:customStyle="1" w:styleId="WW8Num2z1">
    <w:name w:val="WW8Num2z1"/>
    <w:rsid w:val="00A121AA"/>
    <w:rPr>
      <w:rFonts w:ascii="Courier New" w:hAnsi="Courier New" w:cs="Courier New"/>
    </w:rPr>
  </w:style>
  <w:style w:type="character" w:customStyle="1" w:styleId="WW8Num2z2">
    <w:name w:val="WW8Num2z2"/>
    <w:rsid w:val="00A121AA"/>
    <w:rPr>
      <w:rFonts w:ascii="Wingdings" w:hAnsi="Wingdings"/>
    </w:rPr>
  </w:style>
  <w:style w:type="character" w:customStyle="1" w:styleId="WW8Num3z0">
    <w:name w:val="WW8Num3z0"/>
    <w:rsid w:val="00A121AA"/>
    <w:rPr>
      <w:rFonts w:ascii="Symbol" w:hAnsi="Symbol"/>
    </w:rPr>
  </w:style>
  <w:style w:type="character" w:customStyle="1" w:styleId="WW8Num4z0">
    <w:name w:val="WW8Num4z0"/>
    <w:rsid w:val="00A121AA"/>
    <w:rPr>
      <w:rFonts w:ascii="Symbol" w:hAnsi="Symbol"/>
    </w:rPr>
  </w:style>
  <w:style w:type="character" w:customStyle="1" w:styleId="WW8Num4z1">
    <w:name w:val="WW8Num4z1"/>
    <w:rsid w:val="00A121AA"/>
    <w:rPr>
      <w:rFonts w:ascii="Courier New" w:hAnsi="Courier New"/>
    </w:rPr>
  </w:style>
  <w:style w:type="character" w:customStyle="1" w:styleId="WW8Num4z2">
    <w:name w:val="WW8Num4z2"/>
    <w:rsid w:val="00A121AA"/>
    <w:rPr>
      <w:rFonts w:ascii="Wingdings" w:hAnsi="Wingdings"/>
    </w:rPr>
  </w:style>
  <w:style w:type="character" w:customStyle="1" w:styleId="WW8Num6z0">
    <w:name w:val="WW8Num6z0"/>
    <w:rsid w:val="00A121AA"/>
    <w:rPr>
      <w:rFonts w:ascii="Symbol" w:hAnsi="Symbol"/>
    </w:rPr>
  </w:style>
  <w:style w:type="character" w:customStyle="1" w:styleId="WW8Num6z1">
    <w:name w:val="WW8Num6z1"/>
    <w:rsid w:val="00A121AA"/>
    <w:rPr>
      <w:rFonts w:ascii="Courier New" w:hAnsi="Courier New"/>
    </w:rPr>
  </w:style>
  <w:style w:type="character" w:customStyle="1" w:styleId="WW8Num6z2">
    <w:name w:val="WW8Num6z2"/>
    <w:rsid w:val="00A121AA"/>
    <w:rPr>
      <w:rFonts w:ascii="Wingdings" w:hAnsi="Wingdings"/>
    </w:rPr>
  </w:style>
  <w:style w:type="character" w:customStyle="1" w:styleId="WW8Num9z0">
    <w:name w:val="WW8Num9z0"/>
    <w:rsid w:val="00A121AA"/>
    <w:rPr>
      <w:rFonts w:ascii="Symbol" w:hAnsi="Symbol"/>
    </w:rPr>
  </w:style>
  <w:style w:type="character" w:customStyle="1" w:styleId="WW8Num11z0">
    <w:name w:val="WW8Num11z0"/>
    <w:rsid w:val="00A121AA"/>
    <w:rPr>
      <w:rFonts w:ascii="Symbol" w:hAnsi="Symbol"/>
    </w:rPr>
  </w:style>
  <w:style w:type="character" w:customStyle="1" w:styleId="WW8Num11z1">
    <w:name w:val="WW8Num11z1"/>
    <w:rsid w:val="00A121AA"/>
    <w:rPr>
      <w:rFonts w:ascii="Courier New" w:hAnsi="Courier New"/>
    </w:rPr>
  </w:style>
  <w:style w:type="character" w:customStyle="1" w:styleId="WW8Num11z2">
    <w:name w:val="WW8Num11z2"/>
    <w:rsid w:val="00A121AA"/>
    <w:rPr>
      <w:rFonts w:ascii="Wingdings" w:hAnsi="Wingdings"/>
    </w:rPr>
  </w:style>
  <w:style w:type="character" w:customStyle="1" w:styleId="WW8Num12z1">
    <w:name w:val="WW8Num12z1"/>
    <w:rsid w:val="00A121AA"/>
    <w:rPr>
      <w:rFonts w:ascii="Symbol" w:hAnsi="Symbol"/>
    </w:rPr>
  </w:style>
  <w:style w:type="character" w:customStyle="1" w:styleId="WW8Num13z0">
    <w:name w:val="WW8Num13z0"/>
    <w:rsid w:val="00A121AA"/>
    <w:rPr>
      <w:rFonts w:ascii="Symbol" w:hAnsi="Symbol"/>
    </w:rPr>
  </w:style>
  <w:style w:type="character" w:customStyle="1" w:styleId="WW8Num14z0">
    <w:name w:val="WW8Num14z0"/>
    <w:rsid w:val="00A121AA"/>
    <w:rPr>
      <w:rFonts w:ascii="Symbol" w:hAnsi="Symbol"/>
    </w:rPr>
  </w:style>
  <w:style w:type="character" w:customStyle="1" w:styleId="WW8Num16z0">
    <w:name w:val="WW8Num16z0"/>
    <w:rsid w:val="00A121AA"/>
    <w:rPr>
      <w:rFonts w:ascii="Symbol" w:hAnsi="Symbol"/>
    </w:rPr>
  </w:style>
  <w:style w:type="character" w:customStyle="1" w:styleId="WW8Num17z0">
    <w:name w:val="WW8Num17z0"/>
    <w:rsid w:val="00A121AA"/>
    <w:rPr>
      <w:rFonts w:ascii="Symbol" w:hAnsi="Symbol"/>
    </w:rPr>
  </w:style>
  <w:style w:type="character" w:customStyle="1" w:styleId="WW8Num17z1">
    <w:name w:val="WW8Num17z1"/>
    <w:rsid w:val="00A121AA"/>
    <w:rPr>
      <w:rFonts w:ascii="Courier New" w:hAnsi="Courier New" w:cs="Courier New"/>
    </w:rPr>
  </w:style>
  <w:style w:type="character" w:customStyle="1" w:styleId="WW8Num17z2">
    <w:name w:val="WW8Num17z2"/>
    <w:rsid w:val="00A121AA"/>
    <w:rPr>
      <w:rFonts w:ascii="Wingdings" w:hAnsi="Wingdings"/>
    </w:rPr>
  </w:style>
  <w:style w:type="character" w:customStyle="1" w:styleId="WW8Num18z0">
    <w:name w:val="WW8Num18z0"/>
    <w:rsid w:val="00A121AA"/>
    <w:rPr>
      <w:rFonts w:ascii="Symbol" w:hAnsi="Symbol"/>
    </w:rPr>
  </w:style>
  <w:style w:type="character" w:customStyle="1" w:styleId="WW8Num21z0">
    <w:name w:val="WW8Num21z0"/>
    <w:rsid w:val="00A121AA"/>
    <w:rPr>
      <w:rFonts w:ascii="Symbol" w:hAnsi="Symbol"/>
    </w:rPr>
  </w:style>
  <w:style w:type="character" w:customStyle="1" w:styleId="WW8Num22z0">
    <w:name w:val="WW8Num22z0"/>
    <w:rsid w:val="00A121AA"/>
    <w:rPr>
      <w:rFonts w:ascii="Symbol" w:hAnsi="Symbol"/>
    </w:rPr>
  </w:style>
  <w:style w:type="character" w:customStyle="1" w:styleId="WW8Num23z0">
    <w:name w:val="WW8Num23z0"/>
    <w:rsid w:val="00A121AA"/>
    <w:rPr>
      <w:rFonts w:ascii="Symbol" w:hAnsi="Symbol"/>
    </w:rPr>
  </w:style>
  <w:style w:type="character" w:customStyle="1" w:styleId="WW8Num24z0">
    <w:name w:val="WW8Num24z0"/>
    <w:rsid w:val="00A121AA"/>
    <w:rPr>
      <w:rFonts w:ascii="Symbol" w:hAnsi="Symbol"/>
    </w:rPr>
  </w:style>
  <w:style w:type="character" w:customStyle="1" w:styleId="WW8Num24z1">
    <w:name w:val="WW8Num24z1"/>
    <w:rsid w:val="00A121AA"/>
    <w:rPr>
      <w:rFonts w:ascii="Courier New" w:hAnsi="Courier New"/>
    </w:rPr>
  </w:style>
  <w:style w:type="character" w:customStyle="1" w:styleId="WW8Num24z2">
    <w:name w:val="WW8Num24z2"/>
    <w:rsid w:val="00A121AA"/>
    <w:rPr>
      <w:rFonts w:ascii="Wingdings" w:hAnsi="Wingdings"/>
    </w:rPr>
  </w:style>
  <w:style w:type="character" w:customStyle="1" w:styleId="WW8Num25z0">
    <w:name w:val="WW8Num25z0"/>
    <w:rsid w:val="00A121AA"/>
    <w:rPr>
      <w:rFonts w:ascii="Symbol" w:hAnsi="Symbol"/>
    </w:rPr>
  </w:style>
  <w:style w:type="character" w:customStyle="1" w:styleId="WW8Num26z0">
    <w:name w:val="WW8Num26z0"/>
    <w:rsid w:val="00A121AA"/>
    <w:rPr>
      <w:rFonts w:ascii="Symbol" w:hAnsi="Symbol"/>
    </w:rPr>
  </w:style>
  <w:style w:type="character" w:customStyle="1" w:styleId="WW8Num26z1">
    <w:name w:val="WW8Num26z1"/>
    <w:rsid w:val="00A121AA"/>
    <w:rPr>
      <w:rFonts w:ascii="Courier New" w:hAnsi="Courier New" w:cs="Courier New"/>
    </w:rPr>
  </w:style>
  <w:style w:type="character" w:customStyle="1" w:styleId="WW8Num26z2">
    <w:name w:val="WW8Num26z2"/>
    <w:rsid w:val="00A121AA"/>
    <w:rPr>
      <w:rFonts w:ascii="Wingdings" w:hAnsi="Wingdings"/>
    </w:rPr>
  </w:style>
  <w:style w:type="character" w:customStyle="1" w:styleId="14">
    <w:name w:val="Основной шрифт абзаца1"/>
    <w:rsid w:val="00A121AA"/>
  </w:style>
  <w:style w:type="character" w:customStyle="1" w:styleId="aff3">
    <w:name w:val="Символ сноски"/>
    <w:basedOn w:val="14"/>
    <w:rsid w:val="00A121AA"/>
    <w:rPr>
      <w:vertAlign w:val="superscript"/>
    </w:rPr>
  </w:style>
  <w:style w:type="character" w:styleId="aff4">
    <w:name w:val="footnote reference"/>
    <w:rsid w:val="00A121AA"/>
    <w:rPr>
      <w:vertAlign w:val="superscript"/>
    </w:rPr>
  </w:style>
  <w:style w:type="character" w:styleId="aff5">
    <w:name w:val="endnote reference"/>
    <w:rsid w:val="00A121AA"/>
    <w:rPr>
      <w:vertAlign w:val="superscript"/>
    </w:rPr>
  </w:style>
  <w:style w:type="character" w:customStyle="1" w:styleId="aff6">
    <w:name w:val="Символы концевой сноски"/>
    <w:rsid w:val="00A121AA"/>
  </w:style>
  <w:style w:type="paragraph" w:customStyle="1" w:styleId="15">
    <w:name w:val="Название1"/>
    <w:basedOn w:val="a"/>
    <w:rsid w:val="00A121AA"/>
    <w:pPr>
      <w:suppressLineNumbers/>
      <w:spacing w:before="120" w:after="120"/>
    </w:pPr>
    <w:rPr>
      <w:rFonts w:cs="Tahoma"/>
      <w:i/>
      <w:iCs/>
      <w:sz w:val="24"/>
      <w:szCs w:val="24"/>
      <w:lang w:val="ru-RU" w:eastAsia="ar-SA"/>
    </w:rPr>
  </w:style>
  <w:style w:type="paragraph" w:customStyle="1" w:styleId="16">
    <w:name w:val="Указатель1"/>
    <w:basedOn w:val="a"/>
    <w:rsid w:val="00A121AA"/>
    <w:pPr>
      <w:suppressLineNumbers/>
    </w:pPr>
    <w:rPr>
      <w:rFonts w:cs="Tahoma"/>
      <w:sz w:val="24"/>
      <w:szCs w:val="24"/>
      <w:lang w:val="ru-RU" w:eastAsia="ar-SA"/>
    </w:rPr>
  </w:style>
  <w:style w:type="paragraph" w:customStyle="1" w:styleId="220">
    <w:name w:val="Основной текст с отступом 22"/>
    <w:basedOn w:val="a"/>
    <w:rsid w:val="00A121AA"/>
    <w:pPr>
      <w:ind w:firstLine="360"/>
      <w:jc w:val="both"/>
    </w:pPr>
    <w:rPr>
      <w:sz w:val="24"/>
      <w:szCs w:val="24"/>
      <w:lang w:val="ru-RU" w:eastAsia="ar-SA"/>
    </w:rPr>
  </w:style>
  <w:style w:type="paragraph" w:customStyle="1" w:styleId="320">
    <w:name w:val="Основной текст с отступом 32"/>
    <w:basedOn w:val="a"/>
    <w:rsid w:val="00A121AA"/>
    <w:pPr>
      <w:ind w:firstLine="709"/>
    </w:pPr>
    <w:rPr>
      <w:sz w:val="24"/>
      <w:szCs w:val="24"/>
      <w:lang w:val="ru-RU" w:eastAsia="ar-SA"/>
    </w:rPr>
  </w:style>
  <w:style w:type="paragraph" w:customStyle="1" w:styleId="311">
    <w:name w:val="Основной текст 31"/>
    <w:basedOn w:val="a"/>
    <w:rsid w:val="00A121AA"/>
    <w:pPr>
      <w:jc w:val="both"/>
    </w:pPr>
    <w:rPr>
      <w:b/>
      <w:sz w:val="28"/>
      <w:szCs w:val="24"/>
      <w:lang w:val="ru-RU" w:eastAsia="ar-SA"/>
    </w:rPr>
  </w:style>
  <w:style w:type="paragraph" w:customStyle="1" w:styleId="17">
    <w:name w:val="Текст1"/>
    <w:basedOn w:val="a"/>
    <w:rsid w:val="00A121AA"/>
    <w:rPr>
      <w:rFonts w:ascii="Courier New" w:hAnsi="Courier New"/>
      <w:lang w:val="ru-RU" w:eastAsia="ar-SA"/>
    </w:rPr>
  </w:style>
  <w:style w:type="paragraph" w:customStyle="1" w:styleId="18">
    <w:name w:val="Стиль1"/>
    <w:rsid w:val="00A121AA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3">
    <w:name w:val="Основной текст 21"/>
    <w:basedOn w:val="a"/>
    <w:rsid w:val="00A121AA"/>
    <w:pPr>
      <w:spacing w:after="120" w:line="480" w:lineRule="auto"/>
    </w:pPr>
    <w:rPr>
      <w:sz w:val="24"/>
      <w:szCs w:val="24"/>
      <w:lang w:val="ru-RU" w:eastAsia="ar-SA"/>
    </w:rPr>
  </w:style>
  <w:style w:type="paragraph" w:customStyle="1" w:styleId="214">
    <w:name w:val="Основной текст с отступом 21"/>
    <w:basedOn w:val="a"/>
    <w:rsid w:val="00A121AA"/>
    <w:pPr>
      <w:ind w:firstLine="360"/>
      <w:jc w:val="both"/>
    </w:pPr>
    <w:rPr>
      <w:sz w:val="24"/>
      <w:szCs w:val="24"/>
      <w:lang w:val="ru-RU" w:eastAsia="ar-SA"/>
    </w:rPr>
  </w:style>
  <w:style w:type="paragraph" w:customStyle="1" w:styleId="312">
    <w:name w:val="Основной текст с отступом 31"/>
    <w:basedOn w:val="a"/>
    <w:rsid w:val="00A121AA"/>
    <w:pPr>
      <w:ind w:firstLine="709"/>
    </w:pPr>
    <w:rPr>
      <w:sz w:val="24"/>
      <w:szCs w:val="24"/>
      <w:lang w:val="ru-RU" w:eastAsia="ar-SA"/>
    </w:rPr>
  </w:style>
  <w:style w:type="paragraph" w:customStyle="1" w:styleId="aff7">
    <w:name w:val="Содержимое таблицы"/>
    <w:basedOn w:val="a"/>
    <w:rsid w:val="00A121AA"/>
    <w:pPr>
      <w:suppressLineNumbers/>
    </w:pPr>
    <w:rPr>
      <w:sz w:val="24"/>
      <w:szCs w:val="24"/>
      <w:lang w:val="ru-RU" w:eastAsia="ar-SA"/>
    </w:rPr>
  </w:style>
  <w:style w:type="paragraph" w:customStyle="1" w:styleId="aff8">
    <w:name w:val="Заголовок таблицы"/>
    <w:basedOn w:val="aff7"/>
    <w:rsid w:val="00A121AA"/>
    <w:pPr>
      <w:jc w:val="center"/>
    </w:pPr>
    <w:rPr>
      <w:b/>
      <w:bCs/>
    </w:rPr>
  </w:style>
  <w:style w:type="paragraph" w:customStyle="1" w:styleId="aff9">
    <w:name w:val="Содержимое врезки"/>
    <w:basedOn w:val="ab"/>
    <w:rsid w:val="00A121AA"/>
    <w:pPr>
      <w:spacing w:after="0"/>
      <w:jc w:val="both"/>
    </w:pPr>
    <w:rPr>
      <w:sz w:val="24"/>
      <w:szCs w:val="24"/>
      <w:lang w:val="ru-RU" w:eastAsia="ar-SA"/>
    </w:rPr>
  </w:style>
  <w:style w:type="paragraph" w:customStyle="1" w:styleId="affa">
    <w:name w:val="список с точками"/>
    <w:basedOn w:val="a"/>
    <w:rsid w:val="00F742E9"/>
    <w:pPr>
      <w:tabs>
        <w:tab w:val="num" w:pos="822"/>
      </w:tabs>
      <w:spacing w:line="312" w:lineRule="auto"/>
      <w:ind w:left="822" w:hanging="255"/>
      <w:jc w:val="both"/>
    </w:pPr>
    <w:rPr>
      <w:rFonts w:ascii="Calibri" w:hAnsi="Calibri"/>
      <w:sz w:val="24"/>
      <w:szCs w:val="24"/>
      <w:lang w:val="ru-RU"/>
    </w:rPr>
  </w:style>
  <w:style w:type="character" w:customStyle="1" w:styleId="19">
    <w:name w:val="Заголовок №1"/>
    <w:basedOn w:val="a0"/>
    <w:rsid w:val="00AC25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a0"/>
    <w:rsid w:val="00AC25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a">
    <w:name w:val="Заголовок №1_"/>
    <w:basedOn w:val="a0"/>
    <w:link w:val="111"/>
    <w:rsid w:val="00EE6E7D"/>
    <w:rPr>
      <w:b/>
      <w:bCs/>
      <w:sz w:val="28"/>
      <w:szCs w:val="28"/>
      <w:shd w:val="clear" w:color="auto" w:fill="FFFFFF"/>
    </w:rPr>
  </w:style>
  <w:style w:type="paragraph" w:customStyle="1" w:styleId="111">
    <w:name w:val="Заголовок №11"/>
    <w:basedOn w:val="a"/>
    <w:link w:val="1a"/>
    <w:rsid w:val="00EE6E7D"/>
    <w:pPr>
      <w:widowControl w:val="0"/>
      <w:shd w:val="clear" w:color="auto" w:fill="FFFFFF"/>
      <w:spacing w:line="317" w:lineRule="exact"/>
      <w:outlineLvl w:val="0"/>
    </w:pPr>
    <w:rPr>
      <w:b/>
      <w:bCs/>
      <w:sz w:val="28"/>
      <w:szCs w:val="28"/>
      <w:lang w:val="ru-RU"/>
    </w:rPr>
  </w:style>
  <w:style w:type="character" w:customStyle="1" w:styleId="2a">
    <w:name w:val="Основной текст (2)_"/>
    <w:basedOn w:val="a0"/>
    <w:link w:val="215"/>
    <w:rsid w:val="002767B2"/>
    <w:rPr>
      <w:sz w:val="28"/>
      <w:szCs w:val="28"/>
      <w:shd w:val="clear" w:color="auto" w:fill="FFFFFF"/>
    </w:rPr>
  </w:style>
  <w:style w:type="character" w:customStyle="1" w:styleId="affb">
    <w:name w:val="Подпись к картинке_"/>
    <w:basedOn w:val="a0"/>
    <w:link w:val="1b"/>
    <w:rsid w:val="002767B2"/>
    <w:rPr>
      <w:sz w:val="28"/>
      <w:szCs w:val="28"/>
      <w:shd w:val="clear" w:color="auto" w:fill="FFFFFF"/>
    </w:rPr>
  </w:style>
  <w:style w:type="character" w:customStyle="1" w:styleId="affc">
    <w:name w:val="Подпись к картинке"/>
    <w:basedOn w:val="affb"/>
    <w:rsid w:val="002767B2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0">
    <w:name w:val="Основной текст (2)4"/>
    <w:basedOn w:val="2a"/>
    <w:rsid w:val="002767B2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1c">
    <w:name w:val="Оглавление 1 Знак"/>
    <w:basedOn w:val="a0"/>
    <w:link w:val="1d"/>
    <w:rsid w:val="002767B2"/>
    <w:rPr>
      <w:color w:val="000000"/>
      <w:sz w:val="28"/>
      <w:szCs w:val="28"/>
    </w:rPr>
  </w:style>
  <w:style w:type="character" w:customStyle="1" w:styleId="affd">
    <w:name w:val="Колонтитул_"/>
    <w:basedOn w:val="a0"/>
    <w:link w:val="1e"/>
    <w:rsid w:val="002767B2"/>
    <w:rPr>
      <w:sz w:val="22"/>
      <w:szCs w:val="22"/>
      <w:shd w:val="clear" w:color="auto" w:fill="FFFFFF"/>
    </w:rPr>
  </w:style>
  <w:style w:type="character" w:customStyle="1" w:styleId="35">
    <w:name w:val="Основной текст (3)_"/>
    <w:basedOn w:val="a0"/>
    <w:link w:val="36"/>
    <w:rsid w:val="002767B2"/>
    <w:rPr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2767B2"/>
    <w:rPr>
      <w:i/>
      <w:iCs/>
      <w:sz w:val="28"/>
      <w:szCs w:val="28"/>
      <w:shd w:val="clear" w:color="auto" w:fill="FFFFFF"/>
    </w:rPr>
  </w:style>
  <w:style w:type="character" w:customStyle="1" w:styleId="2b">
    <w:name w:val="Основной текст (2) + Полужирный"/>
    <w:basedOn w:val="2a"/>
    <w:rsid w:val="002767B2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2767B2"/>
    <w:rPr>
      <w:b/>
      <w:bCs/>
      <w:i/>
      <w:iCs/>
      <w:sz w:val="28"/>
      <w:szCs w:val="28"/>
      <w:shd w:val="clear" w:color="auto" w:fill="FFFFFF"/>
    </w:rPr>
  </w:style>
  <w:style w:type="character" w:customStyle="1" w:styleId="527pt">
    <w:name w:val="Основной текст (5) + 27 pt;Не курсив"/>
    <w:basedOn w:val="51"/>
    <w:rsid w:val="002767B2"/>
    <w:rPr>
      <w:b/>
      <w:bCs/>
      <w:i/>
      <w:iCs/>
      <w:color w:val="000000"/>
      <w:spacing w:val="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a"/>
    <w:rsid w:val="002767B2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customStyle="1" w:styleId="affe">
    <w:name w:val="Подпись к таблице_"/>
    <w:basedOn w:val="a0"/>
    <w:link w:val="1f"/>
    <w:rsid w:val="002767B2"/>
    <w:rPr>
      <w:sz w:val="28"/>
      <w:szCs w:val="28"/>
      <w:shd w:val="clear" w:color="auto" w:fill="FFFFFF"/>
    </w:rPr>
  </w:style>
  <w:style w:type="character" w:customStyle="1" w:styleId="afff">
    <w:name w:val="Подпись к таблице + Полужирный"/>
    <w:basedOn w:val="affe"/>
    <w:rsid w:val="002767B2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ff0">
    <w:name w:val="Подпись к таблице"/>
    <w:basedOn w:val="affe"/>
    <w:rsid w:val="002767B2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a"/>
    <w:rsid w:val="002767B2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ordiaUPC13pt">
    <w:name w:val="Основной текст (2) + CordiaUPC;13 pt;Полужирный"/>
    <w:basedOn w:val="2a"/>
    <w:rsid w:val="002767B2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1">
    <w:name w:val="Основной текст (2)2"/>
    <w:basedOn w:val="2a"/>
    <w:rsid w:val="002767B2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f0">
    <w:name w:val="Заголовок №1 + Не полужирный"/>
    <w:basedOn w:val="1a"/>
    <w:rsid w:val="002767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c">
    <w:name w:val="Колонтитул (2)_"/>
    <w:basedOn w:val="a0"/>
    <w:link w:val="216"/>
    <w:rsid w:val="002767B2"/>
    <w:rPr>
      <w:b/>
      <w:bCs/>
      <w:sz w:val="28"/>
      <w:szCs w:val="28"/>
      <w:shd w:val="clear" w:color="auto" w:fill="FFFFFF"/>
    </w:rPr>
  </w:style>
  <w:style w:type="character" w:customStyle="1" w:styleId="2d">
    <w:name w:val="Колонтитул (2)"/>
    <w:basedOn w:val="2c"/>
    <w:rsid w:val="002767B2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ff1">
    <w:name w:val="Другое_"/>
    <w:basedOn w:val="a0"/>
    <w:link w:val="afff2"/>
    <w:rsid w:val="002767B2"/>
    <w:rPr>
      <w:shd w:val="clear" w:color="auto" w:fill="FFFFFF"/>
    </w:rPr>
  </w:style>
  <w:style w:type="character" w:customStyle="1" w:styleId="2e">
    <w:name w:val="Подпись к картинке (2)_"/>
    <w:basedOn w:val="a0"/>
    <w:link w:val="217"/>
    <w:rsid w:val="002767B2"/>
    <w:rPr>
      <w:rFonts w:ascii="Century Schoolbook" w:eastAsia="Century Schoolbook" w:hAnsi="Century Schoolbook" w:cs="Century Schoolbook"/>
      <w:sz w:val="12"/>
      <w:szCs w:val="12"/>
      <w:shd w:val="clear" w:color="auto" w:fill="FFFFFF"/>
    </w:rPr>
  </w:style>
  <w:style w:type="character" w:customStyle="1" w:styleId="2f">
    <w:name w:val="Подпись к картинке (2)"/>
    <w:basedOn w:val="2e"/>
    <w:rsid w:val="002767B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37">
    <w:name w:val="Подпись к картинке (3)_"/>
    <w:basedOn w:val="a0"/>
    <w:link w:val="313"/>
    <w:rsid w:val="002767B2"/>
    <w:rPr>
      <w:shd w:val="clear" w:color="auto" w:fill="FFFFFF"/>
    </w:rPr>
  </w:style>
  <w:style w:type="character" w:customStyle="1" w:styleId="38">
    <w:name w:val="Подпись к картинке (3)"/>
    <w:basedOn w:val="37"/>
    <w:rsid w:val="002767B2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f0">
    <w:name w:val="Основной текст (2) + Курсив"/>
    <w:basedOn w:val="2a"/>
    <w:rsid w:val="002767B2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2">
    <w:name w:val="Основной текст (6)_"/>
    <w:basedOn w:val="a0"/>
    <w:link w:val="610"/>
    <w:rsid w:val="002767B2"/>
    <w:rPr>
      <w:rFonts w:ascii="Century Schoolbook" w:eastAsia="Century Schoolbook" w:hAnsi="Century Schoolbook" w:cs="Century Schoolbook"/>
      <w:sz w:val="12"/>
      <w:szCs w:val="12"/>
      <w:shd w:val="clear" w:color="auto" w:fill="FFFFFF"/>
    </w:rPr>
  </w:style>
  <w:style w:type="character" w:customStyle="1" w:styleId="63">
    <w:name w:val="Основной текст (6)"/>
    <w:basedOn w:val="62"/>
    <w:rsid w:val="002767B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afff3">
    <w:name w:val="Колонтитул"/>
    <w:basedOn w:val="affd"/>
    <w:rsid w:val="002767B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5">
    <w:name w:val="Основной текст (2)1"/>
    <w:basedOn w:val="a"/>
    <w:link w:val="2a"/>
    <w:rsid w:val="002767B2"/>
    <w:pPr>
      <w:widowControl w:val="0"/>
      <w:shd w:val="clear" w:color="auto" w:fill="FFFFFF"/>
      <w:spacing w:line="317" w:lineRule="exact"/>
      <w:ind w:hanging="360"/>
    </w:pPr>
    <w:rPr>
      <w:sz w:val="28"/>
      <w:szCs w:val="28"/>
      <w:lang w:val="ru-RU"/>
    </w:rPr>
  </w:style>
  <w:style w:type="paragraph" w:customStyle="1" w:styleId="1b">
    <w:name w:val="Подпись к картинке1"/>
    <w:basedOn w:val="a"/>
    <w:link w:val="affb"/>
    <w:rsid w:val="002767B2"/>
    <w:pPr>
      <w:widowControl w:val="0"/>
      <w:shd w:val="clear" w:color="auto" w:fill="FFFFFF"/>
      <w:spacing w:after="60" w:line="0" w:lineRule="atLeast"/>
    </w:pPr>
    <w:rPr>
      <w:sz w:val="28"/>
      <w:szCs w:val="28"/>
      <w:lang w:val="ru-RU"/>
    </w:rPr>
  </w:style>
  <w:style w:type="paragraph" w:styleId="1d">
    <w:name w:val="toc 1"/>
    <w:basedOn w:val="a"/>
    <w:link w:val="1c"/>
    <w:autoRedefine/>
    <w:rsid w:val="002767B2"/>
    <w:pPr>
      <w:widowControl w:val="0"/>
      <w:tabs>
        <w:tab w:val="left" w:pos="426"/>
        <w:tab w:val="left" w:leader="dot" w:pos="8078"/>
      </w:tabs>
      <w:ind w:left="426" w:hanging="426"/>
    </w:pPr>
    <w:rPr>
      <w:color w:val="000000"/>
      <w:sz w:val="28"/>
      <w:szCs w:val="28"/>
      <w:lang w:val="ru-RU"/>
    </w:rPr>
  </w:style>
  <w:style w:type="paragraph" w:customStyle="1" w:styleId="1e">
    <w:name w:val="Колонтитул1"/>
    <w:basedOn w:val="a"/>
    <w:link w:val="affd"/>
    <w:rsid w:val="002767B2"/>
    <w:pPr>
      <w:widowControl w:val="0"/>
      <w:shd w:val="clear" w:color="auto" w:fill="FFFFFF"/>
      <w:spacing w:line="0" w:lineRule="atLeast"/>
    </w:pPr>
    <w:rPr>
      <w:sz w:val="22"/>
      <w:szCs w:val="22"/>
      <w:lang w:val="ru-RU"/>
    </w:rPr>
  </w:style>
  <w:style w:type="paragraph" w:customStyle="1" w:styleId="36">
    <w:name w:val="Основной текст (3)"/>
    <w:basedOn w:val="a"/>
    <w:link w:val="35"/>
    <w:rsid w:val="002767B2"/>
    <w:pPr>
      <w:widowControl w:val="0"/>
      <w:shd w:val="clear" w:color="auto" w:fill="FFFFFF"/>
      <w:spacing w:line="322" w:lineRule="exact"/>
    </w:pPr>
    <w:rPr>
      <w:b/>
      <w:bCs/>
      <w:sz w:val="28"/>
      <w:szCs w:val="28"/>
      <w:lang w:val="ru-RU"/>
    </w:rPr>
  </w:style>
  <w:style w:type="paragraph" w:customStyle="1" w:styleId="42">
    <w:name w:val="Основной текст (4)"/>
    <w:basedOn w:val="a"/>
    <w:link w:val="41"/>
    <w:rsid w:val="002767B2"/>
    <w:pPr>
      <w:widowControl w:val="0"/>
      <w:shd w:val="clear" w:color="auto" w:fill="FFFFFF"/>
      <w:spacing w:line="322" w:lineRule="exact"/>
      <w:jc w:val="center"/>
    </w:pPr>
    <w:rPr>
      <w:i/>
      <w:iCs/>
      <w:sz w:val="28"/>
      <w:szCs w:val="28"/>
      <w:lang w:val="ru-RU"/>
    </w:rPr>
  </w:style>
  <w:style w:type="paragraph" w:customStyle="1" w:styleId="52">
    <w:name w:val="Основной текст (5)"/>
    <w:basedOn w:val="a"/>
    <w:link w:val="51"/>
    <w:rsid w:val="002767B2"/>
    <w:pPr>
      <w:widowControl w:val="0"/>
      <w:shd w:val="clear" w:color="auto" w:fill="FFFFFF"/>
      <w:spacing w:line="322" w:lineRule="exact"/>
    </w:pPr>
    <w:rPr>
      <w:b/>
      <w:bCs/>
      <w:i/>
      <w:iCs/>
      <w:sz w:val="28"/>
      <w:szCs w:val="28"/>
      <w:lang w:val="ru-RU"/>
    </w:rPr>
  </w:style>
  <w:style w:type="paragraph" w:customStyle="1" w:styleId="1f">
    <w:name w:val="Подпись к таблице1"/>
    <w:basedOn w:val="a"/>
    <w:link w:val="affe"/>
    <w:rsid w:val="002767B2"/>
    <w:pPr>
      <w:widowControl w:val="0"/>
      <w:shd w:val="clear" w:color="auto" w:fill="FFFFFF"/>
      <w:spacing w:line="322" w:lineRule="exact"/>
      <w:ind w:firstLine="720"/>
      <w:jc w:val="both"/>
    </w:pPr>
    <w:rPr>
      <w:sz w:val="28"/>
      <w:szCs w:val="28"/>
      <w:lang w:val="ru-RU"/>
    </w:rPr>
  </w:style>
  <w:style w:type="paragraph" w:customStyle="1" w:styleId="216">
    <w:name w:val="Колонтитул (2)1"/>
    <w:basedOn w:val="a"/>
    <w:link w:val="2c"/>
    <w:rsid w:val="002767B2"/>
    <w:pPr>
      <w:widowControl w:val="0"/>
      <w:shd w:val="clear" w:color="auto" w:fill="FFFFFF"/>
      <w:spacing w:line="0" w:lineRule="atLeast"/>
    </w:pPr>
    <w:rPr>
      <w:b/>
      <w:bCs/>
      <w:sz w:val="28"/>
      <w:szCs w:val="28"/>
      <w:lang w:val="ru-RU"/>
    </w:rPr>
  </w:style>
  <w:style w:type="paragraph" w:customStyle="1" w:styleId="afff2">
    <w:name w:val="Другое"/>
    <w:basedOn w:val="a"/>
    <w:link w:val="afff1"/>
    <w:rsid w:val="002767B2"/>
    <w:pPr>
      <w:widowControl w:val="0"/>
      <w:shd w:val="clear" w:color="auto" w:fill="FFFFFF"/>
    </w:pPr>
    <w:rPr>
      <w:lang w:val="ru-RU"/>
    </w:rPr>
  </w:style>
  <w:style w:type="paragraph" w:customStyle="1" w:styleId="217">
    <w:name w:val="Подпись к картинке (2)1"/>
    <w:basedOn w:val="a"/>
    <w:link w:val="2e"/>
    <w:rsid w:val="002767B2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2"/>
      <w:szCs w:val="12"/>
      <w:lang w:val="ru-RU"/>
    </w:rPr>
  </w:style>
  <w:style w:type="paragraph" w:customStyle="1" w:styleId="313">
    <w:name w:val="Подпись к картинке (3)1"/>
    <w:basedOn w:val="a"/>
    <w:link w:val="37"/>
    <w:rsid w:val="002767B2"/>
    <w:pPr>
      <w:widowControl w:val="0"/>
      <w:shd w:val="clear" w:color="auto" w:fill="FFFFFF"/>
      <w:spacing w:line="0" w:lineRule="atLeast"/>
    </w:pPr>
    <w:rPr>
      <w:lang w:val="ru-RU"/>
    </w:rPr>
  </w:style>
  <w:style w:type="paragraph" w:customStyle="1" w:styleId="610">
    <w:name w:val="Основной текст (6)1"/>
    <w:basedOn w:val="a"/>
    <w:link w:val="62"/>
    <w:rsid w:val="002767B2"/>
    <w:pPr>
      <w:widowControl w:val="0"/>
      <w:shd w:val="clear" w:color="auto" w:fill="FFFFFF"/>
      <w:spacing w:before="60" w:after="360" w:line="0" w:lineRule="atLeast"/>
    </w:pPr>
    <w:rPr>
      <w:rFonts w:ascii="Century Schoolbook" w:eastAsia="Century Schoolbook" w:hAnsi="Century Schoolbook" w:cs="Century Schoolbook"/>
      <w:sz w:val="12"/>
      <w:szCs w:val="12"/>
      <w:lang w:val="ru-RU"/>
    </w:rPr>
  </w:style>
  <w:style w:type="character" w:customStyle="1" w:styleId="a6">
    <w:name w:val="Верхний колонтитул Знак"/>
    <w:basedOn w:val="a0"/>
    <w:link w:val="a5"/>
    <w:rsid w:val="002767B2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2767B2"/>
    <w:rPr>
      <w:b/>
      <w:color w:val="000000"/>
      <w:spacing w:val="-13"/>
      <w:w w:val="106"/>
      <w:sz w:val="19"/>
      <w:shd w:val="clear" w:color="auto" w:fill="FFFFFF"/>
      <w:lang w:eastAsia="ar-SA"/>
    </w:rPr>
  </w:style>
  <w:style w:type="character" w:customStyle="1" w:styleId="2TrebuchetMS13pt1pt">
    <w:name w:val="Основной текст (2) + Trebuchet MS;13 pt;Полужирный;Интервал 1 pt"/>
    <w:basedOn w:val="2a"/>
    <w:rsid w:val="002767B2"/>
    <w:rPr>
      <w:rFonts w:ascii="Trebuchet MS" w:eastAsia="Trebuchet MS" w:hAnsi="Trebuchet MS" w:cs="Trebuchet MS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;Полужирный"/>
    <w:basedOn w:val="2a"/>
    <w:rsid w:val="002767B2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a"/>
    <w:rsid w:val="002767B2"/>
    <w:rPr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Default">
    <w:name w:val="Default"/>
    <w:uiPriority w:val="99"/>
    <w:rsid w:val="002767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ff4">
    <w:name w:val="No Spacing"/>
    <w:uiPriority w:val="1"/>
    <w:qFormat/>
    <w:rsid w:val="002767B2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2767B2"/>
  </w:style>
  <w:style w:type="table" w:customStyle="1" w:styleId="1f2">
    <w:name w:val="Сетка таблицы1"/>
    <w:basedOn w:val="a1"/>
    <w:next w:val="a4"/>
    <w:uiPriority w:val="39"/>
    <w:rsid w:val="002767B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767B2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table" w:customStyle="1" w:styleId="2f1">
    <w:name w:val="Сетка таблицы2"/>
    <w:basedOn w:val="a1"/>
    <w:next w:val="a4"/>
    <w:uiPriority w:val="39"/>
    <w:rsid w:val="002767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2767B2"/>
  </w:style>
  <w:style w:type="character" w:customStyle="1" w:styleId="39">
    <w:name w:val="Основной текст (3) + Не полужирный"/>
    <w:basedOn w:val="a0"/>
    <w:rsid w:val="002767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2767B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numbering" w:customStyle="1" w:styleId="WWNum41">
    <w:name w:val="WWNum41"/>
    <w:rsid w:val="002767B2"/>
    <w:pPr>
      <w:numPr>
        <w:numId w:val="4"/>
      </w:numPr>
    </w:pPr>
  </w:style>
  <w:style w:type="numbering" w:customStyle="1" w:styleId="WWNum42">
    <w:name w:val="WWNum42"/>
    <w:rsid w:val="002767B2"/>
    <w:pPr>
      <w:numPr>
        <w:numId w:val="5"/>
      </w:numPr>
    </w:pPr>
  </w:style>
  <w:style w:type="numbering" w:customStyle="1" w:styleId="WWNum43">
    <w:name w:val="WWNum43"/>
    <w:rsid w:val="002767B2"/>
    <w:pPr>
      <w:numPr>
        <w:numId w:val="6"/>
      </w:numPr>
    </w:pPr>
  </w:style>
  <w:style w:type="numbering" w:customStyle="1" w:styleId="WWNum44">
    <w:name w:val="WWNum44"/>
    <w:rsid w:val="002767B2"/>
    <w:pPr>
      <w:numPr>
        <w:numId w:val="7"/>
      </w:numPr>
    </w:pPr>
  </w:style>
  <w:style w:type="numbering" w:customStyle="1" w:styleId="WWNum46">
    <w:name w:val="WWNum46"/>
    <w:rsid w:val="002767B2"/>
    <w:pPr>
      <w:numPr>
        <w:numId w:val="8"/>
      </w:numPr>
    </w:pPr>
  </w:style>
  <w:style w:type="numbering" w:customStyle="1" w:styleId="WWNum47">
    <w:name w:val="WWNum47"/>
    <w:rsid w:val="002767B2"/>
    <w:pPr>
      <w:numPr>
        <w:numId w:val="9"/>
      </w:numPr>
    </w:pPr>
  </w:style>
  <w:style w:type="character" w:customStyle="1" w:styleId="211pt">
    <w:name w:val="Основной текст (2) + 11 pt"/>
    <w:basedOn w:val="2a"/>
    <w:rsid w:val="002767B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2767B2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60">
    <w:name w:val="Заголовок 6 Знак"/>
    <w:basedOn w:val="a0"/>
    <w:link w:val="6"/>
    <w:rsid w:val="002767B2"/>
    <w:rPr>
      <w:b/>
      <w:color w:val="000000"/>
      <w:sz w:val="18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2767B2"/>
    <w:rPr>
      <w:rFonts w:ascii="Arial" w:hAnsi="Arial" w:cs="Arial"/>
      <w:sz w:val="22"/>
      <w:szCs w:val="22"/>
      <w:lang w:val="en-US"/>
    </w:rPr>
  </w:style>
  <w:style w:type="character" w:customStyle="1" w:styleId="23">
    <w:name w:val="Основной текст с отступом 2 Знак"/>
    <w:basedOn w:val="a0"/>
    <w:link w:val="22"/>
    <w:rsid w:val="002767B2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67B2"/>
    <w:rPr>
      <w:sz w:val="16"/>
      <w:szCs w:val="16"/>
      <w:lang w:val="en-US"/>
    </w:rPr>
  </w:style>
  <w:style w:type="character" w:customStyle="1" w:styleId="34">
    <w:name w:val="Основной текст 3 Знак"/>
    <w:basedOn w:val="a0"/>
    <w:link w:val="33"/>
    <w:rsid w:val="002767B2"/>
    <w:rPr>
      <w:sz w:val="16"/>
      <w:szCs w:val="16"/>
    </w:rPr>
  </w:style>
  <w:style w:type="paragraph" w:customStyle="1" w:styleId="1f3">
    <w:name w:val="Заголовок1"/>
    <w:basedOn w:val="a"/>
    <w:next w:val="ab"/>
    <w:rsid w:val="002767B2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ru-RU" w:eastAsia="ar-SA"/>
    </w:rPr>
  </w:style>
  <w:style w:type="character" w:customStyle="1" w:styleId="afff5">
    <w:name w:val="Основной текст_"/>
    <w:basedOn w:val="a0"/>
    <w:link w:val="222"/>
    <w:rsid w:val="002767B2"/>
    <w:rPr>
      <w:sz w:val="27"/>
      <w:szCs w:val="27"/>
      <w:shd w:val="clear" w:color="auto" w:fill="FFFFFF"/>
    </w:rPr>
  </w:style>
  <w:style w:type="paragraph" w:customStyle="1" w:styleId="222">
    <w:name w:val="Основной текст22"/>
    <w:basedOn w:val="a"/>
    <w:link w:val="afff5"/>
    <w:rsid w:val="002767B2"/>
    <w:pPr>
      <w:shd w:val="clear" w:color="auto" w:fill="FFFFFF"/>
      <w:spacing w:before="480" w:line="370" w:lineRule="exact"/>
      <w:ind w:hanging="660"/>
      <w:jc w:val="both"/>
    </w:pPr>
    <w:rPr>
      <w:sz w:val="27"/>
      <w:szCs w:val="27"/>
      <w:lang w:val="ru-RU"/>
    </w:rPr>
  </w:style>
  <w:style w:type="paragraph" w:styleId="HTML">
    <w:name w:val="HTML Preformatted"/>
    <w:basedOn w:val="a"/>
    <w:link w:val="HTML0"/>
    <w:unhideWhenUsed/>
    <w:rsid w:val="00276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 w:eastAsia="en-US"/>
    </w:rPr>
  </w:style>
  <w:style w:type="character" w:customStyle="1" w:styleId="HTML0">
    <w:name w:val="Стандартный HTML Знак"/>
    <w:basedOn w:val="a0"/>
    <w:link w:val="HTML"/>
    <w:rsid w:val="002767B2"/>
    <w:rPr>
      <w:rFonts w:ascii="Courier New" w:hAnsi="Courier New"/>
      <w:lang w:eastAsia="en-US"/>
    </w:rPr>
  </w:style>
  <w:style w:type="character" w:customStyle="1" w:styleId="2f2">
    <w:name w:val="Основной текст2"/>
    <w:basedOn w:val="a0"/>
    <w:rsid w:val="002767B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numbering" w:customStyle="1" w:styleId="2f3">
    <w:name w:val="Нет списка2"/>
    <w:next w:val="a2"/>
    <w:uiPriority w:val="99"/>
    <w:semiHidden/>
    <w:unhideWhenUsed/>
    <w:rsid w:val="002767B2"/>
  </w:style>
  <w:style w:type="character" w:customStyle="1" w:styleId="82">
    <w:name w:val="Основной текст (8)_"/>
    <w:basedOn w:val="a0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f4">
    <w:name w:val="Подпись к таблице (2)_"/>
    <w:basedOn w:val="a0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f5">
    <w:name w:val="Подпись к таблице (2)"/>
    <w:basedOn w:val="2f4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1">
    <w:name w:val="Основной текст (7)_"/>
    <w:basedOn w:val="a0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72">
    <w:name w:val="Основной текст (7)"/>
    <w:basedOn w:val="71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83">
    <w:name w:val="Основной текст (8)"/>
    <w:basedOn w:val="82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_"/>
    <w:basedOn w:val="a0"/>
    <w:link w:val="92"/>
    <w:rsid w:val="002767B2"/>
    <w:rPr>
      <w:sz w:val="23"/>
      <w:szCs w:val="23"/>
      <w:shd w:val="clear" w:color="auto" w:fill="FFFFFF"/>
    </w:rPr>
  </w:style>
  <w:style w:type="character" w:customStyle="1" w:styleId="135pt">
    <w:name w:val="Колонтитул + 13;5 pt"/>
    <w:basedOn w:val="affd"/>
    <w:rsid w:val="002767B2"/>
    <w:rPr>
      <w:spacing w:val="0"/>
      <w:sz w:val="27"/>
      <w:szCs w:val="27"/>
      <w:shd w:val="clear" w:color="auto" w:fill="FFFFFF"/>
    </w:rPr>
  </w:style>
  <w:style w:type="character" w:customStyle="1" w:styleId="1f4">
    <w:name w:val="Основной текст1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6">
    <w:name w:val="Основной текст + Полужирный"/>
    <w:basedOn w:val="afff5"/>
    <w:rsid w:val="002767B2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767B2"/>
    <w:rPr>
      <w:sz w:val="27"/>
      <w:szCs w:val="27"/>
      <w:shd w:val="clear" w:color="auto" w:fill="FFFFFF"/>
    </w:rPr>
  </w:style>
  <w:style w:type="character" w:customStyle="1" w:styleId="3a">
    <w:name w:val="Основной текст3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3">
    <w:name w:val="Основной текст (11)_"/>
    <w:basedOn w:val="a0"/>
    <w:link w:val="114"/>
    <w:rsid w:val="002767B2"/>
    <w:rPr>
      <w:sz w:val="27"/>
      <w:szCs w:val="27"/>
      <w:shd w:val="clear" w:color="auto" w:fill="FFFFFF"/>
    </w:rPr>
  </w:style>
  <w:style w:type="character" w:customStyle="1" w:styleId="115">
    <w:name w:val="Основной текст (11) + Не полужирный"/>
    <w:basedOn w:val="113"/>
    <w:rsid w:val="002767B2"/>
    <w:rPr>
      <w:b/>
      <w:bCs/>
      <w:sz w:val="27"/>
      <w:szCs w:val="27"/>
      <w:shd w:val="clear" w:color="auto" w:fill="FFFFFF"/>
    </w:rPr>
  </w:style>
  <w:style w:type="character" w:customStyle="1" w:styleId="43">
    <w:name w:val="Основной текст4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53">
    <w:name w:val="Основной текст5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4">
    <w:name w:val="Основной текст6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73">
    <w:name w:val="Основной текст7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4">
    <w:name w:val="Основной текст8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b">
    <w:name w:val="Подпись к таблице (3)_"/>
    <w:basedOn w:val="a0"/>
    <w:link w:val="3c"/>
    <w:rsid w:val="002767B2"/>
    <w:rPr>
      <w:sz w:val="27"/>
      <w:szCs w:val="27"/>
      <w:shd w:val="clear" w:color="auto" w:fill="FFFFFF"/>
    </w:rPr>
  </w:style>
  <w:style w:type="character" w:customStyle="1" w:styleId="93">
    <w:name w:val="Основной текст9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02">
    <w:name w:val="Основной текст10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6">
    <w:name w:val="Основной текст11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0">
    <w:name w:val="Основной текст13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7">
    <w:name w:val="Основной текст + Курсив"/>
    <w:basedOn w:val="afff5"/>
    <w:rsid w:val="002767B2"/>
    <w:rPr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21">
    <w:name w:val="Основной текст (12)_"/>
    <w:basedOn w:val="a0"/>
    <w:link w:val="122"/>
    <w:rsid w:val="002767B2"/>
    <w:rPr>
      <w:sz w:val="27"/>
      <w:szCs w:val="27"/>
      <w:shd w:val="clear" w:color="auto" w:fill="FFFFFF"/>
    </w:rPr>
  </w:style>
  <w:style w:type="character" w:customStyle="1" w:styleId="123">
    <w:name w:val="Основной текст (12) + Не курсив"/>
    <w:basedOn w:val="121"/>
    <w:rsid w:val="002767B2"/>
    <w:rPr>
      <w:i/>
      <w:iCs/>
      <w:sz w:val="27"/>
      <w:szCs w:val="27"/>
      <w:shd w:val="clear" w:color="auto" w:fill="FFFFFF"/>
    </w:rPr>
  </w:style>
  <w:style w:type="character" w:customStyle="1" w:styleId="140">
    <w:name w:val="Основной текст14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15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60">
    <w:name w:val="Основной текст16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24">
    <w:name w:val="Заголовок №1 (2)_"/>
    <w:basedOn w:val="a0"/>
    <w:link w:val="125"/>
    <w:rsid w:val="002767B2"/>
    <w:rPr>
      <w:sz w:val="27"/>
      <w:szCs w:val="27"/>
      <w:shd w:val="clear" w:color="auto" w:fill="FFFFFF"/>
    </w:rPr>
  </w:style>
  <w:style w:type="character" w:customStyle="1" w:styleId="170">
    <w:name w:val="Основной текст17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80">
    <w:name w:val="Основной текст18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90">
    <w:name w:val="Основной текст19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00">
    <w:name w:val="Основной текст20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18">
    <w:name w:val="Основной текст21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fff5"/>
    <w:rsid w:val="002767B2"/>
    <w:rPr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135pt">
    <w:name w:val="Основной текст (8) + 13;5 pt"/>
    <w:basedOn w:val="82"/>
    <w:rsid w:val="00276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85">
    <w:name w:val="Основной текст (8) + Полужирный"/>
    <w:basedOn w:val="82"/>
    <w:rsid w:val="002767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92">
    <w:name w:val="Основной текст (9)"/>
    <w:basedOn w:val="a"/>
    <w:link w:val="91"/>
    <w:rsid w:val="002767B2"/>
    <w:pPr>
      <w:shd w:val="clear" w:color="auto" w:fill="FFFFFF"/>
      <w:spacing w:line="0" w:lineRule="atLeast"/>
    </w:pPr>
    <w:rPr>
      <w:sz w:val="23"/>
      <w:szCs w:val="23"/>
      <w:lang w:val="ru-RU"/>
    </w:rPr>
  </w:style>
  <w:style w:type="paragraph" w:customStyle="1" w:styleId="101">
    <w:name w:val="Основной текст (10)"/>
    <w:basedOn w:val="a"/>
    <w:link w:val="100"/>
    <w:rsid w:val="002767B2"/>
    <w:pPr>
      <w:shd w:val="clear" w:color="auto" w:fill="FFFFFF"/>
      <w:spacing w:line="326" w:lineRule="exact"/>
      <w:jc w:val="both"/>
    </w:pPr>
    <w:rPr>
      <w:sz w:val="27"/>
      <w:szCs w:val="27"/>
      <w:lang w:val="ru-RU"/>
    </w:rPr>
  </w:style>
  <w:style w:type="paragraph" w:customStyle="1" w:styleId="114">
    <w:name w:val="Основной текст (11)"/>
    <w:basedOn w:val="a"/>
    <w:link w:val="113"/>
    <w:rsid w:val="002767B2"/>
    <w:pPr>
      <w:shd w:val="clear" w:color="auto" w:fill="FFFFFF"/>
      <w:spacing w:line="322" w:lineRule="exact"/>
      <w:ind w:hanging="340"/>
      <w:jc w:val="both"/>
    </w:pPr>
    <w:rPr>
      <w:sz w:val="27"/>
      <w:szCs w:val="27"/>
      <w:lang w:val="ru-RU"/>
    </w:rPr>
  </w:style>
  <w:style w:type="paragraph" w:customStyle="1" w:styleId="3c">
    <w:name w:val="Подпись к таблице (3)"/>
    <w:basedOn w:val="a"/>
    <w:link w:val="3b"/>
    <w:rsid w:val="002767B2"/>
    <w:pPr>
      <w:shd w:val="clear" w:color="auto" w:fill="FFFFFF"/>
      <w:spacing w:line="0" w:lineRule="atLeast"/>
    </w:pPr>
    <w:rPr>
      <w:sz w:val="27"/>
      <w:szCs w:val="27"/>
      <w:lang w:val="ru-RU"/>
    </w:rPr>
  </w:style>
  <w:style w:type="paragraph" w:customStyle="1" w:styleId="122">
    <w:name w:val="Основной текст (12)"/>
    <w:basedOn w:val="a"/>
    <w:link w:val="121"/>
    <w:rsid w:val="002767B2"/>
    <w:pPr>
      <w:shd w:val="clear" w:color="auto" w:fill="FFFFFF"/>
      <w:spacing w:line="326" w:lineRule="exact"/>
    </w:pPr>
    <w:rPr>
      <w:sz w:val="27"/>
      <w:szCs w:val="27"/>
      <w:lang w:val="ru-RU"/>
    </w:rPr>
  </w:style>
  <w:style w:type="paragraph" w:customStyle="1" w:styleId="125">
    <w:name w:val="Заголовок №1 (2)"/>
    <w:basedOn w:val="a"/>
    <w:link w:val="124"/>
    <w:rsid w:val="002767B2"/>
    <w:pPr>
      <w:shd w:val="clear" w:color="auto" w:fill="FFFFFF"/>
      <w:spacing w:line="322" w:lineRule="exact"/>
      <w:ind w:hanging="340"/>
      <w:jc w:val="both"/>
      <w:outlineLvl w:val="0"/>
    </w:pPr>
    <w:rPr>
      <w:sz w:val="27"/>
      <w:szCs w:val="27"/>
      <w:lang w:val="ru-RU"/>
    </w:rPr>
  </w:style>
  <w:style w:type="paragraph" w:customStyle="1" w:styleId="1f5">
    <w:name w:val="Абзац списка1"/>
    <w:basedOn w:val="a"/>
    <w:rsid w:val="002F290C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2f6">
    <w:name w:val="Абзац списка2"/>
    <w:basedOn w:val="a"/>
    <w:rsid w:val="00DC45D2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3d">
    <w:name w:val="Абзац списка3"/>
    <w:basedOn w:val="a"/>
    <w:rsid w:val="006660E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table" w:customStyle="1" w:styleId="3e">
    <w:name w:val="Сетка таблицы3"/>
    <w:basedOn w:val="a1"/>
    <w:next w:val="a4"/>
    <w:uiPriority w:val="39"/>
    <w:rsid w:val="00DD27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4"/>
    <w:uiPriority w:val="39"/>
    <w:rsid w:val="009143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yperlink" Target="http://fpf.referent.ru:4005/1/59059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8E90-4558-497B-AA78-0C0B9B36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41</Pages>
  <Words>8015</Words>
  <Characters>45688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53596</CharactersWithSpaces>
  <SharedDoc>false</SharedDoc>
  <HLinks>
    <vt:vector size="6" baseType="variant">
      <vt:variant>
        <vt:i4>5177356</vt:i4>
      </vt:variant>
      <vt:variant>
        <vt:i4>0</vt:i4>
      </vt:variant>
      <vt:variant>
        <vt:i4>0</vt:i4>
      </vt:variant>
      <vt:variant>
        <vt:i4>5</vt:i4>
      </vt:variant>
      <vt:variant>
        <vt:lpwstr>http://fpf.referent.ru:4005/1/59059</vt:lpwstr>
      </vt:variant>
      <vt:variant>
        <vt:lpwstr>l23?l23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cp:lastModifiedBy>Пользователь Windows</cp:lastModifiedBy>
  <cp:revision>60</cp:revision>
  <cp:lastPrinted>2023-07-11T10:58:00Z</cp:lastPrinted>
  <dcterms:created xsi:type="dcterms:W3CDTF">2014-02-14T10:46:00Z</dcterms:created>
  <dcterms:modified xsi:type="dcterms:W3CDTF">2023-07-11T11:04:00Z</dcterms:modified>
</cp:coreProperties>
</file>